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古县人民政府</w:t>
      </w:r>
      <w:r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办公室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年政府信息公开工作年度报告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根据《中华人民共和国政府信息公开条例》和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国务院办公厅信息与政务公开办公室《关于印发&lt;中华人民共和国政府信息公开工作年度报告格式&gt;的通知》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以及省、市有关规定，结合我办工作实际，编制完成了古县县人民政府办公室2022年政府信息公开工作年度报告。本报告中所列数据的统计时限为2022年1月1日至2022年12月31日。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我县认真贯彻落实中央、省、市关于全面推进政务公开工作的部署和要求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紧紧围绕经济社会发展和群众关切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深化重点领域信息公开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加大政策解读回应力度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完善平台建设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加强监督检查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增强政务公开时效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不断提升全县政务公开工作的质量和水平。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（一）主动公开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以《中华人民共和国政府信息公开条例》和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省、市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政务公开工作要点为依据，依托县政府门户网站，持续围绕转型发展和全县“1234”工作重心加强政策发布解读，围绕三大攻坚战加强重点领域信息公开，公开的广度和深度进一步拓展。全年通过政府网站主动发布各类信息4500余条，其中政务要闻580条，通知公告112条，转载国务院要闻1215条，省政府要闻912条，县政府及办公室文件55条，转载国务院文件100条，转载省政府文件182条；发布政策解读51条，公共数据198条，财政预决算公开115条，“县长信箱”留言答复办理65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按照政府信息依申请公开相关规定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规范办理行为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年我县收到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依申请公开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2件，均依法依规妥善办理，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未发生因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政府信息公开工作引发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i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caps w:val="0"/>
          <w:color w:val="393939"/>
          <w:spacing w:val="0"/>
          <w:sz w:val="32"/>
          <w:szCs w:val="32"/>
          <w:shd w:val="clear" w:fill="FFFFFF"/>
          <w:lang w:val="en-US" w:eastAsia="zh-CN"/>
        </w:rPr>
        <w:t>政府信息资源管理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进一步规范政府文件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公开属性源头认定和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政策解读工作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坚持应公开尽公开原则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对拟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依申请公开或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不公开的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必须依法依规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提供依据。将政策背景、决策依据、出台目的、重要举措等方面的解读作为重点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提升政策宣传效果。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县乡两级基层政务公开标准化规范化建设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拓展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政务公开标准目录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优化政府网站信息栏目设置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实现动态更新调整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确保网站内容的来源、发布、分类、更新、调整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更加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科学、规范、合理。优化整合政务新媒体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对利用率低的进行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全县保留政务新媒体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坚持日常检查与重点抽查相结合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政府网站、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政务新媒体进行监督检查。日常监督检查每天进行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重点抽查每季度开展一次。加大对各单位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公开工作的指导推动力度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全年进行2次政务公开工作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培训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将政务公开纳入年度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指标内容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7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7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政策解读形式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不够丰富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解读质量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还不够好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2.政务新媒体账号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内容更新频率和更新数量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不够充足。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3.政务公开形式较为单一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主要集中在政府网站和政务新媒体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政务服务大厅、乡（镇）便民大厅、村委会等场所信息公开专栏落实不够到位。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（二）下一步措施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按照“谁起草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谁解读”的原则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督促政策起草部门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研究和解读决策背景和依据、制定意义和总体考虑、研判和起草过程、工作目标和主要任务等内容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丰富解读材料内容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并增加图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片、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图表、视频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多样化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解读形式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提高政策解读可读性和传播力。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2.加强每月监管及跟踪核查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提高政务新媒体信息服务质量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让政务新媒体“活起来”。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3.加大对政务公开工作的督查考核及问题通报力度。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0" w:leftChars="0" w:right="0" w:rightChars="0" w:firstLine="320" w:firstLineChars="1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其他需要报告的事项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420" w:leftChars="0" w:right="0" w:rightChars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无其它需要报告的事项。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AAB1B"/>
    <w:multiLevelType w:val="singleLevel"/>
    <w:tmpl w:val="DC7AAB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1CCB69"/>
    <w:multiLevelType w:val="singleLevel"/>
    <w:tmpl w:val="391CCB6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A98C6"/>
    <w:rsid w:val="0DF05F16"/>
    <w:rsid w:val="0E824087"/>
    <w:rsid w:val="0F7C28AA"/>
    <w:rsid w:val="18786723"/>
    <w:rsid w:val="18C0282E"/>
    <w:rsid w:val="19F40138"/>
    <w:rsid w:val="1DF00191"/>
    <w:rsid w:val="1F275E03"/>
    <w:rsid w:val="1FB95CD9"/>
    <w:rsid w:val="218D33A8"/>
    <w:rsid w:val="230B7A5A"/>
    <w:rsid w:val="2CED3670"/>
    <w:rsid w:val="2DAD257C"/>
    <w:rsid w:val="32A15AA4"/>
    <w:rsid w:val="36E90F69"/>
    <w:rsid w:val="3773054E"/>
    <w:rsid w:val="3D70219E"/>
    <w:rsid w:val="3E7961EF"/>
    <w:rsid w:val="3FDD4B3A"/>
    <w:rsid w:val="45086DDF"/>
    <w:rsid w:val="46E70C85"/>
    <w:rsid w:val="47B409AC"/>
    <w:rsid w:val="4D5A1D26"/>
    <w:rsid w:val="508B41AE"/>
    <w:rsid w:val="530276E6"/>
    <w:rsid w:val="58F43705"/>
    <w:rsid w:val="5DFDF9F2"/>
    <w:rsid w:val="70957042"/>
    <w:rsid w:val="718C4E60"/>
    <w:rsid w:val="76EED9A3"/>
    <w:rsid w:val="77F708EC"/>
    <w:rsid w:val="7AF981E7"/>
    <w:rsid w:val="7D1B4182"/>
    <w:rsid w:val="7F146412"/>
    <w:rsid w:val="86FFCC7A"/>
    <w:rsid w:val="A67F04C4"/>
    <w:rsid w:val="A77FA45F"/>
    <w:rsid w:val="B8FFBE4D"/>
    <w:rsid w:val="BF98A59D"/>
    <w:rsid w:val="DAF8F00A"/>
    <w:rsid w:val="DFF7FDBE"/>
    <w:rsid w:val="E6FDB72D"/>
    <w:rsid w:val="ED6FBF4C"/>
    <w:rsid w:val="F7F9E915"/>
    <w:rsid w:val="FDFFA9DF"/>
    <w:rsid w:val="FF7FC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0000FF"/>
      <w:u w:val="singl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next21"/>
    <w:basedOn w:val="8"/>
    <w:qFormat/>
    <w:uiPriority w:val="0"/>
    <w:rPr>
      <w:shd w:val="clear" w:fill="FF0000"/>
    </w:rPr>
  </w:style>
  <w:style w:type="character" w:customStyle="1" w:styleId="18">
    <w:name w:val="prev31"/>
    <w:basedOn w:val="8"/>
    <w:qFormat/>
    <w:uiPriority w:val="0"/>
    <w:rPr>
      <w:shd w:val="clear" w:fill="336699"/>
    </w:rPr>
  </w:style>
  <w:style w:type="character" w:customStyle="1" w:styleId="19">
    <w:name w:val="prev11"/>
    <w:basedOn w:val="8"/>
    <w:qFormat/>
    <w:uiPriority w:val="0"/>
    <w:rPr>
      <w:shd w:val="clear" w:fill="336699"/>
    </w:rPr>
  </w:style>
  <w:style w:type="character" w:customStyle="1" w:styleId="20">
    <w:name w:val="disabled"/>
    <w:basedOn w:val="8"/>
    <w:qFormat/>
    <w:uiPriority w:val="0"/>
    <w:rPr>
      <w:color w:val="DDDDDD"/>
      <w:bdr w:val="single" w:color="EEEEEE" w:sz="6" w:space="0"/>
    </w:rPr>
  </w:style>
  <w:style w:type="character" w:customStyle="1" w:styleId="21">
    <w:name w:val="current1"/>
    <w:basedOn w:val="8"/>
    <w:qFormat/>
    <w:uiPriority w:val="0"/>
    <w:rPr>
      <w:b/>
      <w:color w:val="FFFFFF"/>
      <w:bdr w:val="single" w:color="000099" w:sz="6" w:space="0"/>
      <w:shd w:val="clear" w:fill="000099"/>
    </w:rPr>
  </w:style>
  <w:style w:type="character" w:customStyle="1" w:styleId="22">
    <w:name w:val="prev21"/>
    <w:basedOn w:val="8"/>
    <w:qFormat/>
    <w:uiPriority w:val="0"/>
    <w:rPr>
      <w:shd w:val="clear" w:fill="336699"/>
    </w:rPr>
  </w:style>
  <w:style w:type="character" w:customStyle="1" w:styleId="23">
    <w:name w:val="next11"/>
    <w:basedOn w:val="8"/>
    <w:qFormat/>
    <w:uiPriority w:val="0"/>
    <w:rPr>
      <w:shd w:val="clear" w:fill="FF0000"/>
    </w:rPr>
  </w:style>
  <w:style w:type="character" w:customStyle="1" w:styleId="24">
    <w:name w:val="next31"/>
    <w:basedOn w:val="8"/>
    <w:qFormat/>
    <w:uiPriority w:val="0"/>
    <w:rPr>
      <w:shd w:val="clear" w:fill="FF0000"/>
    </w:rPr>
  </w:style>
  <w:style w:type="character" w:customStyle="1" w:styleId="25">
    <w:name w:val="bsharetext"/>
    <w:basedOn w:val="8"/>
    <w:qFormat/>
    <w:uiPriority w:val="0"/>
  </w:style>
  <w:style w:type="character" w:customStyle="1" w:styleId="26">
    <w:name w:val="next1"/>
    <w:basedOn w:val="8"/>
    <w:qFormat/>
    <w:uiPriority w:val="0"/>
    <w:rPr>
      <w:shd w:val="clear" w:fill="FF0000"/>
    </w:rPr>
  </w:style>
  <w:style w:type="character" w:customStyle="1" w:styleId="27">
    <w:name w:val="prev3"/>
    <w:basedOn w:val="8"/>
    <w:qFormat/>
    <w:uiPriority w:val="0"/>
    <w:rPr>
      <w:shd w:val="clear" w:fill="336699"/>
    </w:rPr>
  </w:style>
  <w:style w:type="character" w:customStyle="1" w:styleId="28">
    <w:name w:val="next3"/>
    <w:basedOn w:val="8"/>
    <w:qFormat/>
    <w:uiPriority w:val="0"/>
    <w:rPr>
      <w:shd w:val="clear" w:fill="FF0000"/>
    </w:rPr>
  </w:style>
  <w:style w:type="character" w:customStyle="1" w:styleId="29">
    <w:name w:val="prev2"/>
    <w:basedOn w:val="8"/>
    <w:qFormat/>
    <w:uiPriority w:val="0"/>
    <w:rPr>
      <w:shd w:val="clear" w:fill="336699"/>
    </w:rPr>
  </w:style>
  <w:style w:type="character" w:customStyle="1" w:styleId="30">
    <w:name w:val="prev1"/>
    <w:basedOn w:val="8"/>
    <w:qFormat/>
    <w:uiPriority w:val="0"/>
    <w:rPr>
      <w:shd w:val="clear" w:fill="336699"/>
    </w:rPr>
  </w:style>
  <w:style w:type="character" w:customStyle="1" w:styleId="31">
    <w:name w:val="next2"/>
    <w:basedOn w:val="8"/>
    <w:qFormat/>
    <w:uiPriority w:val="0"/>
    <w:rPr>
      <w:shd w:val="clear" w:fill="FF0000"/>
    </w:rPr>
  </w:style>
  <w:style w:type="character" w:customStyle="1" w:styleId="32">
    <w:name w:val="current"/>
    <w:basedOn w:val="8"/>
    <w:qFormat/>
    <w:uiPriority w:val="0"/>
    <w:rPr>
      <w:b/>
      <w:color w:val="FFFFFF"/>
      <w:bdr w:val="single" w:color="000099" w:sz="6" w:space="0"/>
      <w:shd w:val="clear" w:fill="00009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2021-01-31T17:33:00Z</dcterms:created>
  <dc:creator>LF</dc:creator>
  <cp:lastModifiedBy>greatwall</cp:lastModifiedBy>
  <cp:lastPrinted>2022-01-31T16:10:00Z</cp:lastPrinted>
  <dcterms:modified xsi:type="dcterms:W3CDTF">2024-02-23T10:26:06Z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9295D0610FA74C9D877F71834C3DE4C6</vt:lpwstr>
  </property>
</Properties>
</file>