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古县人民政府办公室</w:t>
      </w:r>
    </w:p>
    <w:tbl>
      <w:tblPr>
        <w:tblStyle w:val="3"/>
        <w:tblW w:w="907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7"/>
        <w:gridCol w:w="1908"/>
        <w:gridCol w:w="700"/>
        <w:gridCol w:w="19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古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县人民政府门户网站</w:t>
            </w:r>
            <w:r>
              <w:rPr>
                <w:rFonts w:hint="default" w:ascii="Calibri" w:hAnsi="Calibri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www.guxian.gov.cn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古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县人民政府办公室</w:t>
            </w:r>
            <w:r>
              <w:rPr>
                <w:rFonts w:hint="default" w:ascii="Calibri" w:hAnsi="Calibri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1410250001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instrText xml:space="preserve"> HYPERLINK "http://beian.miit.gov.cn/" </w:instrTex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晋ICP备12009441号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&amp;quot" w:hAnsi="&amp;quot" w:eastAsia="&amp;quot" w:cs="&amp;quot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&amp;quot" w:hAnsi="&amp;quot" w:eastAsia="&amp;quot" w:cs="&amp;quot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"http://www.beian.gov.cn/portal/registerSystemInfo?recordcode=14100002000501" \t "http://fenxi.linfen.gov.cn/_blank" </w:instrText>
            </w:r>
            <w:r>
              <w:rPr>
                <w:rFonts w:ascii="&amp;quot" w:hAnsi="&amp;quot" w:eastAsia="&amp;quot" w:cs="&amp;quot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Style w:val="5"/>
                <w:rFonts w:hint="default" w:ascii="&amp;quot" w:hAnsi="&amp;quot" w:eastAsia="&amp;quot" w:cs="&amp;quot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INCLUDEPICTURE \d "http://fenxi.linfen.gov.cn/" \* MERGEFORMATINET </w:instrTex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&amp;quot" w:hAnsi="&amp;quot" w:eastAsia="&amp;quot" w:cs="&amp;quot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1" name="矩形 1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true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tru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24pt;width:24pt;" filled="f" stroked="f" coordsize="21600,21600" o:gfxdata="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WAAAAZHJzL1BLAQIUABQAAAAIAIdO4kAHzJZ00gAAAAMBAAAPAAAA&#10;AAAAAAEAIAAAADgAAABkcnMvZG93bnJldi54bWxQSwECFAAUAAAACACHTuJAHUK2UpMBAAAZAwAA&#10;DgAAAAAAAAABACAAAAA3AQAAZHJzL2Uyb0RvYy54bWxQSwUGAAAAAAYABgBZAQAAPAUAAAAA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CESI黑体-GB2312" w:hAnsi="CESI黑体-GB2312" w:eastAsia="CESI黑体-GB2312" w:cs="CESI黑体-GB2312"/>
                <w:b w:val="0"/>
                <w:i w:val="0"/>
                <w:color w:val="939393"/>
                <w:sz w:val="21"/>
                <w:szCs w:val="21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instrText xml:space="preserve"> HYPERLINK "http://www.beian.gov.cn/portal/registerSystemInfo?recordcode=14100002000604" \t "/home/greatwall/文档\\x/_blank" </w:instrText>
            </w: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CESI黑体-GB2312" w:hAnsi="CESI黑体-GB2312" w:eastAsia="CESI黑体-GB2312" w:cs="CESI黑体-GB2312"/>
                <w:b w:val="0"/>
                <w:i w:val="0"/>
                <w:caps w:val="0"/>
                <w:color w:val="939393"/>
                <w:spacing w:val="0"/>
                <w:sz w:val="21"/>
                <w:szCs w:val="21"/>
                <w:u w:val="none"/>
                <w:shd w:val="clear" w:fill="FFFFFF"/>
              </w:rPr>
              <w:t>晋公网安备14100002000604号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fldChar w:fldCharType="end"/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167605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465740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4522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sz w:val="20"/>
                <w:szCs w:val="20"/>
                <w:lang w:val="en-US" w:eastAsia="zh-CN"/>
              </w:rPr>
              <w:t>510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4974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4512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古县公安、古县公安交警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1147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6650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搜索即服务　　　□多语言版本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lang w:eastAsia="zh-CN"/>
              </w:rPr>
              <w:t>长者模式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单位负责人：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亓国峰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审核人：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牛群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李娜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0357-8322160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填报日期：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2023年1月9日</w:t>
      </w:r>
    </w:p>
    <w:sectPr>
      <w:pgSz w:w="11906" w:h="16838"/>
      <w:pgMar w:top="986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amp;quot">
    <w:altName w:val="Noto Serif CJK JP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Noto Serif CJK JP">
    <w:panose1 w:val="02020500000000000000"/>
    <w:charset w:val="86"/>
    <w:family w:val="auto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D7185"/>
    <w:rsid w:val="05F068ED"/>
    <w:rsid w:val="08D8781C"/>
    <w:rsid w:val="0A5D4BE9"/>
    <w:rsid w:val="11380B88"/>
    <w:rsid w:val="1C635013"/>
    <w:rsid w:val="1FFDEA02"/>
    <w:rsid w:val="2087514E"/>
    <w:rsid w:val="20D84F09"/>
    <w:rsid w:val="25F730AA"/>
    <w:rsid w:val="29CE4FEC"/>
    <w:rsid w:val="2A4E0297"/>
    <w:rsid w:val="2F1A12B6"/>
    <w:rsid w:val="344B2EA7"/>
    <w:rsid w:val="3EFF217C"/>
    <w:rsid w:val="3FE7321C"/>
    <w:rsid w:val="3FFE21AA"/>
    <w:rsid w:val="3FFE972D"/>
    <w:rsid w:val="437B6009"/>
    <w:rsid w:val="4AAD7185"/>
    <w:rsid w:val="4C5B5A6F"/>
    <w:rsid w:val="4D4E28D6"/>
    <w:rsid w:val="4DD669B2"/>
    <w:rsid w:val="4DFF72F6"/>
    <w:rsid w:val="57DC6EC9"/>
    <w:rsid w:val="5A471100"/>
    <w:rsid w:val="5FDFA9B8"/>
    <w:rsid w:val="61406DD7"/>
    <w:rsid w:val="69DDFA6C"/>
    <w:rsid w:val="6D1C3694"/>
    <w:rsid w:val="6E8A4555"/>
    <w:rsid w:val="77EB3BA9"/>
    <w:rsid w:val="7BBDA579"/>
    <w:rsid w:val="7BEF6D87"/>
    <w:rsid w:val="7DAB174E"/>
    <w:rsid w:val="7DFE16FB"/>
    <w:rsid w:val="7E10135E"/>
    <w:rsid w:val="7F5F3C13"/>
    <w:rsid w:val="7FFACBA0"/>
    <w:rsid w:val="A6FF6566"/>
    <w:rsid w:val="B6AFB0C8"/>
    <w:rsid w:val="E7F7838A"/>
    <w:rsid w:val="E7FF775D"/>
    <w:rsid w:val="FDF7C7ED"/>
    <w:rsid w:val="FF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2021-01-22T15:56:00Z</dcterms:created>
  <dc:creator>xxzx</dc:creator>
  <cp:lastModifiedBy>greatwall</cp:lastModifiedBy>
  <cp:lastPrinted>2023-01-10T17:05:00Z</cp:lastPrinted>
  <dcterms:modified xsi:type="dcterms:W3CDTF">2023-01-12T16:22:36Z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AFFD7E05D5994A8E8E44589097F836A9</vt:lpwstr>
  </property>
</Properties>
</file>