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506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7"/>
        </w:rPr>
        <w:t>古 县 文 学 艺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术</w:t>
      </w:r>
      <w:r>
        <w:rPr>
          <w:rFonts w:ascii="SimSun" w:hAnsi="SimSun" w:eastAsia="SimSun" w:cs="SimSun"/>
          <w:sz w:val="34"/>
          <w:szCs w:val="34"/>
          <w:spacing w:val="-1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界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联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合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3" w:right="1444" w:firstLine="387"/>
        <w:spacing w:before="274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1、贯彻执行党的文艺路线、方针、政策，团结和组织全县广大文艺者，繁荣和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发展全县文艺事业。</w:t>
      </w:r>
    </w:p>
    <w:p>
      <w:pPr>
        <w:ind w:left="1307" w:right="1444" w:firstLine="378"/>
        <w:spacing w:before="126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2、指导县属文艺家协会开展工作，正确引导舆</w:t>
      </w:r>
      <w:r>
        <w:rPr>
          <w:rFonts w:ascii="FangSong" w:hAnsi="FangSong" w:eastAsia="FangSong" w:cs="FangSong"/>
          <w:sz w:val="25"/>
          <w:szCs w:val="25"/>
          <w:spacing w:val="1"/>
        </w:rPr>
        <w:t>论，参与策划和组织重要的专业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性文艺创作、展演活动；推广普及社会主义文学艺术活动，提高、发觉、扶持具有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地方特色、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民族个性和民间活动的文艺艺术项目，活跃人民群众的文化</w:t>
      </w:r>
      <w:r>
        <w:rPr>
          <w:rFonts w:ascii="FangSong" w:hAnsi="FangSong" w:eastAsia="FangSong" w:cs="FangSong"/>
          <w:sz w:val="25"/>
          <w:szCs w:val="25"/>
          <w:spacing w:val="-1"/>
        </w:rPr>
        <w:t>生活。</w:t>
      </w:r>
    </w:p>
    <w:p>
      <w:pPr>
        <w:ind w:left="1307" w:right="1444" w:firstLine="380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3、负责同县文学艺术家协会、社团相关部</w:t>
      </w:r>
      <w:r>
        <w:rPr>
          <w:rFonts w:ascii="FangSong" w:hAnsi="FangSong" w:eastAsia="FangSong" w:cs="FangSong"/>
          <w:sz w:val="25"/>
          <w:szCs w:val="25"/>
          <w:spacing w:val="1"/>
        </w:rPr>
        <w:t>门的广泛联系与合作，促进县文化艺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术事业的发展；负责与县外文学艺术团体、人士的交流合作。</w:t>
      </w:r>
    </w:p>
    <w:p>
      <w:pPr>
        <w:ind w:left="1682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4、负责县文艺界人士的联络与有关服务等。</w:t>
      </w:r>
    </w:p>
    <w:p>
      <w:pPr>
        <w:ind w:left="1688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5、承办上级交办的其他事项。</w:t>
      </w:r>
    </w:p>
    <w:p>
      <w:pPr>
        <w:ind w:left="18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1" w:right="1324" w:firstLine="514"/>
        <w:spacing w:before="13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古县文学艺术界联合会部门2023年部门决算由古县文学艺术界联合会本级一个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二级预算单位组成。根据主要职责，本部门无内设机构</w:t>
      </w:r>
      <w:r>
        <w:rPr>
          <w:rFonts w:ascii="FangSong" w:hAnsi="FangSong" w:eastAsia="FangSong" w:cs="FangSong"/>
          <w:sz w:val="25"/>
          <w:szCs w:val="25"/>
          <w:spacing w:val="1"/>
        </w:rPr>
        <w:t>。编制为6人，实有人数在职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6人，退休2人，共计8人。</w:t>
      </w:r>
    </w:p>
    <w:p>
      <w:pPr>
        <w:spacing w:line="308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部门名称：古县文学艺术界联合会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152.68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135.49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9.47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7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7.58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0.14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部门名称：古县文学艺术界联合会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126.69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126.69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8.80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8.80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53"/>
        <w:gridCol w:w="1247"/>
        <w:gridCol w:w="1307"/>
        <w:gridCol w:w="1223"/>
        <w:gridCol w:w="1223"/>
        <w:gridCol w:w="551"/>
        <w:gridCol w:w="947"/>
        <w:gridCol w:w="96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6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1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部门名称：古县文学艺术界联合会</w:t>
            </w:r>
          </w:p>
        </w:tc>
        <w:tc>
          <w:tcPr>
            <w:tcW w:w="244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77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ind w:left="1197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2" w:right="107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7" w:right="44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9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399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4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3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07" w:type="dxa"/>
            <w:vAlign w:val="top"/>
          </w:tcPr>
          <w:p>
            <w:pPr>
              <w:ind w:left="59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23" w:type="dxa"/>
            <w:vAlign w:val="top"/>
          </w:tcPr>
          <w:p>
            <w:pPr>
              <w:ind w:left="55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23" w:type="dxa"/>
            <w:vAlign w:val="top"/>
          </w:tcPr>
          <w:p>
            <w:pPr>
              <w:ind w:left="55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51" w:type="dxa"/>
            <w:vAlign w:val="top"/>
          </w:tcPr>
          <w:p>
            <w:pPr>
              <w:ind w:left="2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65" w:type="dxa"/>
            <w:vAlign w:val="top"/>
          </w:tcPr>
          <w:p>
            <w:pPr>
              <w:ind w:left="425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4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84.37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68.31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67.32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68.17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67.32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68.17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126.69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58.52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68.17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8.80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8.80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0.86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7.19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部门名称：古县文学艺术界联合会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3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28"/>
        <w:gridCol w:w="2710"/>
        <w:gridCol w:w="1618"/>
        <w:gridCol w:w="1391"/>
        <w:gridCol w:w="146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6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3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部门名称：古县文学艺术界联合会</w:t>
            </w:r>
          </w:p>
        </w:tc>
        <w:tc>
          <w:tcPr>
            <w:tcW w:w="161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15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9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34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538" w:type="dxa"/>
            <w:vAlign w:val="top"/>
            <w:gridSpan w:val="2"/>
          </w:tcPr>
          <w:p>
            <w:pPr>
              <w:ind w:left="2067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ind w:left="1857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</w:tcPr>
          <w:p>
            <w:pPr>
              <w:ind w:left="531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10" w:type="dxa"/>
            <w:vAlign w:val="top"/>
          </w:tcPr>
          <w:p>
            <w:pPr>
              <w:ind w:left="97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18" w:type="dxa"/>
            <w:vAlign w:val="top"/>
          </w:tcPr>
          <w:p>
            <w:pPr>
              <w:ind w:left="609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91" w:type="dxa"/>
            <w:vAlign w:val="top"/>
          </w:tcPr>
          <w:p>
            <w:pPr>
              <w:ind w:left="32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69" w:type="dxa"/>
            <w:vAlign w:val="top"/>
          </w:tcPr>
          <w:p>
            <w:pPr>
              <w:ind w:left="354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538" w:type="dxa"/>
            <w:vAlign w:val="top"/>
            <w:gridSpan w:val="2"/>
          </w:tcPr>
          <w:p>
            <w:pPr>
              <w:ind w:left="2065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759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675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538" w:type="dxa"/>
            <w:vAlign w:val="top"/>
            <w:gridSpan w:val="2"/>
          </w:tcPr>
          <w:p>
            <w:pPr>
              <w:pStyle w:val="TableText"/>
              <w:ind w:left="2074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152.68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84.37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68.31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2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67.32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68.17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135.49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2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67.32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68.17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126.69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4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58.52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68.17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8.80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8.80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0.86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 w:right="18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7.19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0.14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部门名称：古县文学艺术界联合会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72.70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6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6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74.98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9.39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部门名称：古县文学艺术界联合会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部门名称：古县文学艺术界联合会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部门名称：古县文学艺术界联合会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56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58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60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62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2"/>
          <w:footerReference w:type="default" r:id="rId23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单位名称：古县文学艺术界联合会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9.39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50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2023年度收入总计152.68万元，支出总计152.68万元。与上年相比，收入总计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增加14.26万元，增长10.31%，支出总计增加14.26万元，增长10.31%。主要原因</w:t>
      </w:r>
    </w:p>
    <w:p>
      <w:pPr>
        <w:ind w:left="1306" w:right="1450" w:firstLine="1"/>
        <w:spacing w:before="40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是在职人员工资调资，新增文化长廊建设、第十五届“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印象古县牡丹花韵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”摄影大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赛活动经费。</w:t>
      </w:r>
    </w:p>
    <w:p>
      <w:pPr>
        <w:ind w:left="1802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2023年度收入合计152.68万元，其中：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财政拨款收入152.68万元，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2023年度支出合计152.68万元，其中：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基本支出84.37万元，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占比55.26%；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项目支出68.31万元，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占比44.74%；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9" w:right="1502" w:firstLine="496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2023年度财政拨款收入总计152.68万元，支出总计152.68万元。与上年相比，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财政拨款收入总计增加14.26万元，增长10.31%；财政拨款支出总计增加14.26万</w:t>
      </w:r>
    </w:p>
    <w:p>
      <w:pPr>
        <w:ind w:left="1306" w:right="1450" w:firstLine="4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元，增长10.31%。主要原因是在职人员工资调资，本年新增文化长廊建设、第十五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届“</w:t>
      </w:r>
      <w:r>
        <w:rPr>
          <w:rFonts w:ascii="FangSong" w:hAnsi="FangSong" w:eastAsia="FangSong" w:cs="FangSong"/>
          <w:sz w:val="25"/>
          <w:szCs w:val="25"/>
          <w:spacing w:val="-8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印象古县牡丹花韵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”摄影大赛活动经费。</w:t>
      </w:r>
    </w:p>
    <w:p>
      <w:pPr>
        <w:ind w:left="1804"/>
        <w:spacing w:before="46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2023年一般公共预算财政拨款决算支出152.</w:t>
      </w:r>
      <w:r>
        <w:rPr>
          <w:rFonts w:ascii="FangSong" w:hAnsi="FangSong" w:eastAsia="FangSong" w:cs="FangSong"/>
          <w:sz w:val="25"/>
          <w:szCs w:val="25"/>
          <w:spacing w:val="-1"/>
        </w:rPr>
        <w:t>68万元，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100.00%。与上年相比，一般公共预算财政拨款支出增加14.26万元，增长</w:t>
      </w:r>
    </w:p>
    <w:p>
      <w:pPr>
        <w:ind w:left="1311" w:right="1450" w:firstLine="5"/>
        <w:spacing w:before="13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10.31%。主要原因是在职人员工资调资，本年新增文化长廊建设、第十五届“</w:t>
      </w:r>
      <w:r>
        <w:rPr>
          <w:rFonts w:ascii="FangSong" w:hAnsi="FangSong" w:eastAsia="FangSong" w:cs="FangSong"/>
          <w:sz w:val="25"/>
          <w:szCs w:val="25"/>
          <w:spacing w:val="-8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印象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古县牡丹花韵</w:t>
      </w:r>
      <w:r>
        <w:rPr>
          <w:rFonts w:ascii="FangSong" w:hAnsi="FangSong" w:eastAsia="FangSong" w:cs="FangSong"/>
          <w:sz w:val="25"/>
          <w:szCs w:val="25"/>
          <w:spacing w:val="-8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”摄影大赛活动经费。</w:t>
      </w:r>
    </w:p>
    <w:p>
      <w:pPr>
        <w:ind w:left="1821"/>
        <w:spacing w:before="4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4" w:right="2262" w:hanging="8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2023年度一般公共预算财政拨款支出152.68万元，主要用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一般公共服务支出(类)135.49万元，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占比88.74%；</w:t>
      </w:r>
    </w:p>
    <w:p>
      <w:pPr>
        <w:ind w:left="1810" w:right="4655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社会保障和就业支出(类)9.47万元，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占比6.21%；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住房保障支出(类)7.58万元，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占比4.96%；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其他支出(类)0.14万元，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占比0.09%。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2023年度一般公共预算财政拨款支出年初预算132.27万元，支出决算152.68万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元，完成年初预算的115.43%。其中：</w:t>
      </w:r>
    </w:p>
    <w:p>
      <w:pPr>
        <w:ind w:left="1306" w:right="1323" w:firstLine="508"/>
        <w:spacing w:before="44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一般公共服务支出预算117万元，支出决算135.49万元，完成年初预算的115.8%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日常公用经费、协会活动经费</w:t>
      </w:r>
      <w:r>
        <w:rPr>
          <w:rFonts w:ascii="FangSong" w:hAnsi="FangSong" w:eastAsia="FangSong" w:cs="FangSong"/>
          <w:sz w:val="25"/>
          <w:szCs w:val="25"/>
          <w:spacing w:val="-1"/>
        </w:rPr>
        <w:t>、岳阳文艺合订本、入户拍摄全家福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活动经费及本年新增文化长廊建设、第十五届“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印象古县牡丹花韵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”摄影大赛活动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经费等资金，较2022年决算124.35万元增加11.14万元，增加8.2%。增加原因：本年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新增文化长廊建设、第十五届“</w:t>
      </w:r>
      <w:r>
        <w:rPr>
          <w:rFonts w:ascii="FangSong" w:hAnsi="FangSong" w:eastAsia="FangSong" w:cs="FangSong"/>
          <w:sz w:val="25"/>
          <w:szCs w:val="25"/>
          <w:spacing w:val="-8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印象古县牡丹花韵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”摄影大赛活动经费。</w:t>
      </w:r>
    </w:p>
    <w:p>
      <w:pPr>
        <w:ind w:left="1317" w:right="1450" w:firstLine="493"/>
        <w:spacing w:before="47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社会保障和就业支出年初预算8.83万元，支出决算9.47万元，完成年初预算的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107.12%，用于社会保障缴费支出。较2022年决算7.32万元增加2.15万</w:t>
      </w:r>
      <w:r>
        <w:rPr>
          <w:rFonts w:ascii="FangSong" w:hAnsi="FangSong" w:eastAsia="FangSong" w:cs="FangSong"/>
          <w:sz w:val="25"/>
          <w:szCs w:val="25"/>
        </w:rPr>
        <w:t>元，增加</w:t>
      </w:r>
    </w:p>
    <w:p>
      <w:pPr>
        <w:ind w:left="1302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22%。主要原因，社会保障单位部分缴费基数增加，社会保障和就业支出增加。</w:t>
      </w:r>
    </w:p>
    <w:p>
      <w:pPr>
        <w:ind w:left="1317" w:right="2207" w:firstLine="493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住房保障支出年初预算6.44万元，支出决算7.58万元，完成年初预算的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117.7%，用于住房公积金支出，较2022年决算6.75万元增加0.83</w:t>
      </w:r>
      <w:r>
        <w:rPr>
          <w:rFonts w:ascii="FangSong" w:hAnsi="FangSong" w:eastAsia="FangSong" w:cs="FangSong"/>
          <w:sz w:val="25"/>
          <w:szCs w:val="25"/>
        </w:rPr>
        <w:t>万元，增加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10.95%。主要原因住房公积金基数增加，住房</w:t>
      </w:r>
      <w:r>
        <w:rPr>
          <w:rFonts w:ascii="FangSong" w:hAnsi="FangSong" w:eastAsia="FangSong" w:cs="FangSong"/>
          <w:sz w:val="25"/>
          <w:szCs w:val="25"/>
        </w:rPr>
        <w:t>保障支出增加。</w:t>
      </w:r>
    </w:p>
    <w:p>
      <w:pPr>
        <w:ind w:left="1308" w:right="1450" w:firstLine="504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其他支出年初预算0万元，支出决算0.14万元，完成年初预算的</w:t>
      </w:r>
      <w:r>
        <w:rPr>
          <w:rFonts w:ascii="FangSong" w:hAnsi="FangSong" w:eastAsia="FangSong" w:cs="FangSong"/>
          <w:sz w:val="25"/>
          <w:szCs w:val="25"/>
          <w:spacing w:val="-7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∞%，用于目标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责任考核奖金支出。较2022年决算0万元增加</w:t>
      </w:r>
      <w:r>
        <w:rPr>
          <w:rFonts w:ascii="FangSong" w:hAnsi="FangSong" w:eastAsia="FangSong" w:cs="FangSong"/>
          <w:sz w:val="25"/>
          <w:szCs w:val="25"/>
        </w:rPr>
        <w:t>0.14万元，增加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∞%。主要原因，用于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目标责任考核奖金支出。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2023年度财政拨款基本支出84.37万元，其中：</w:t>
      </w:r>
    </w:p>
    <w:p>
      <w:pPr>
        <w:ind w:left="1302" w:right="1318" w:firstLine="512"/>
        <w:spacing w:before="126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人员经费74.98万元，主要包括基本工资26.13万元，津贴补贴16.83万元，奖金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7.9万元，绩效工资3.11万元，机关事业单位基本养老保险缴费7.19万元，职工基本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医疗保险缴费3.15万元，其他社会保障缴费0.81元，住房公积金7.58万元，退休费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2.28万元</w:t>
      </w:r>
    </w:p>
    <w:p>
      <w:pPr>
        <w:ind w:left="1324"/>
        <w:spacing w:before="158" w:line="174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1306" w:right="1449" w:firstLine="509"/>
        <w:spacing w:before="135" w:line="310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公用经费9.39万元，主要包括办公费1.61万元、印刷费0.48万元、劳务费1.11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万元、工会费0.88万元、福利费1.55万元、其他交通费3.36万元、其他商品和服务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支出0.4万元</w:t>
      </w:r>
    </w:p>
    <w:p>
      <w:pPr>
        <w:ind w:left="1325"/>
        <w:spacing w:before="207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797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spacing w:line="222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811"/>
        <w:spacing w:before="8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3"/>
      <w:bookmarkEnd w:id="63"/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是：我单位无三公经费支出；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要是我单位无国（境）外接待费支出。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2023年机关运行经费支出9.39万元，比2022年增加0.17万元，增长1.84%，主要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原因人员工资调资、工会费福利费增加。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12" w:right="1318" w:firstLine="493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工程支出0万元、政府采购服务支出0万元。政府采购授予中小企业合同金额0万元，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</w:t>
      </w:r>
      <w:r>
        <w:rPr>
          <w:rFonts w:ascii="FangSong" w:hAnsi="FangSong" w:eastAsia="FangSong" w:cs="FangSong"/>
          <w:sz w:val="25"/>
          <w:szCs w:val="25"/>
          <w:spacing w:val="-1"/>
        </w:rPr>
        <w:t>府采购支出总</w:t>
      </w:r>
    </w:p>
    <w:p>
      <w:pPr>
        <w:spacing w:line="309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6"/>
        <w:spacing w:before="81" w:line="225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128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他用车主要是本单位无公务用车；单价100万元（含）以上设备（不含车辆）0台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450" w:firstLine="50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展了绩效自评，涉及二级项目6个，资金68.31万元，其中一般公共预算项目支出</w:t>
      </w:r>
    </w:p>
    <w:p>
      <w:pPr>
        <w:ind w:left="1301" w:right="1324"/>
        <w:spacing w:before="47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68.31万元、政府性基金预算项目支出0万</w:t>
      </w:r>
      <w:r>
        <w:rPr>
          <w:rFonts w:ascii="FangSong" w:hAnsi="FangSong" w:eastAsia="FangSong" w:cs="FangSong"/>
          <w:sz w:val="25"/>
          <w:szCs w:val="25"/>
          <w:spacing w:val="1"/>
        </w:rPr>
        <w:t>元、国有资金经营预算项目支出0万元、社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自评结果为：6个项目自评等级为“优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”，0个</w:t>
      </w:r>
      <w:r>
        <w:rPr>
          <w:rFonts w:ascii="FangSong" w:hAnsi="FangSong" w:eastAsia="FangSong" w:cs="FangSong"/>
          <w:sz w:val="25"/>
          <w:szCs w:val="25"/>
          <w:spacing w:val="-2"/>
        </w:rPr>
        <w:t>项目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</w:t>
      </w:r>
      <w:r>
        <w:rPr>
          <w:rFonts w:ascii="FangSong" w:hAnsi="FangSong" w:eastAsia="FangSong" w:cs="FangSong"/>
          <w:sz w:val="25"/>
          <w:szCs w:val="25"/>
          <w:spacing w:val="-5"/>
        </w:rPr>
        <w:t>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”。对于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5"/>
        </w:rPr>
        <w:t>自评结果为“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”的项目，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自评等级都为“优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”，采取的改进管理措施为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继续加强绩效管理。二是组织对“入户拍摄全家福活动经</w:t>
      </w:r>
      <w:r>
        <w:rPr>
          <w:rFonts w:ascii="FangSong" w:hAnsi="FangSong" w:eastAsia="FangSong" w:cs="FangSong"/>
          <w:sz w:val="25"/>
          <w:szCs w:val="25"/>
        </w:rPr>
        <w:t>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”“岳阳文艺及合订本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经费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”、“文联群众文化协会活动经费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”等“6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”个项目开展了部门</w:t>
      </w:r>
      <w:r>
        <w:rPr>
          <w:rFonts w:ascii="FangSong" w:hAnsi="FangSong" w:eastAsia="FangSong" w:cs="FangSong"/>
          <w:sz w:val="25"/>
          <w:szCs w:val="25"/>
          <w:spacing w:val="-2"/>
        </w:rPr>
        <w:t>评价，涉及资金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68.31万元，其中一般公共预算支出6</w:t>
      </w:r>
      <w:r>
        <w:rPr>
          <w:rFonts w:ascii="FangSong" w:hAnsi="FangSong" w:eastAsia="FangSong" w:cs="FangSong"/>
          <w:sz w:val="25"/>
          <w:szCs w:val="25"/>
          <w:spacing w:val="1"/>
        </w:rPr>
        <w:t>8.31万元、政府性基金预算支出0万元、国有资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金经营预算支出0万元、社会保险基金预算支出0万</w:t>
      </w:r>
      <w:r>
        <w:rPr>
          <w:rFonts w:ascii="FangSong" w:hAnsi="FangSong" w:eastAsia="FangSong" w:cs="FangSong"/>
          <w:sz w:val="25"/>
          <w:szCs w:val="25"/>
          <w:spacing w:val="1"/>
        </w:rPr>
        <w:t>元。从评价结果来看，一是提高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工作效率，提高单位服务水平、增强服务质量，提高服</w:t>
      </w:r>
      <w:r>
        <w:rPr>
          <w:rFonts w:ascii="FangSong" w:hAnsi="FangSong" w:eastAsia="FangSong" w:cs="FangSong"/>
          <w:sz w:val="25"/>
          <w:szCs w:val="25"/>
          <w:spacing w:val="1"/>
        </w:rPr>
        <w:t>务文艺工作者满意度。二是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确保临时工工资按时足额拨付，提高劳务派遣人员</w:t>
      </w:r>
      <w:r>
        <w:rPr>
          <w:rFonts w:ascii="FangSong" w:hAnsi="FangSong" w:eastAsia="FangSong" w:cs="FangSong"/>
          <w:sz w:val="25"/>
          <w:szCs w:val="25"/>
          <w:spacing w:val="1"/>
        </w:rPr>
        <w:t>满意度。三是确保2023年完成上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级下达的各项目标任务，加强与各协会的联系，</w:t>
      </w:r>
      <w:r>
        <w:rPr>
          <w:rFonts w:ascii="FangSong" w:hAnsi="FangSong" w:eastAsia="FangSong" w:cs="FangSong"/>
          <w:sz w:val="25"/>
          <w:szCs w:val="25"/>
          <w:spacing w:val="1"/>
        </w:rPr>
        <w:t>进一步提高群众文化生活水平。</w:t>
      </w:r>
    </w:p>
    <w:p>
      <w:pPr>
        <w:ind w:left="1309" w:right="7374" w:firstLine="496"/>
        <w:spacing w:before="40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十三、一般公务服务支出：反映政府提供一般公共服务的支出。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76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36"/>
          <w:footerReference w:type="default" r:id="rId37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82" style="position:absolute;margin-left:86.92pt;margin-top:44.1055pt;mso-position-vertical-relative:page;mso-position-horizontal-relative:page;width:119.4pt;height:18.8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493.28pt;margin-top:49.1801pt;mso-position-vertical-relative:page;mso-position-horizontal-relative:page;width:99.4pt;height:18.75pt;z-index:25169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6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493.28pt;margin-top:483.186pt;mso-position-vertical-relative:text;mso-position-horizontal-relative:text;width:99.4pt;height:18.7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0" style="position:absolute;margin-left:391.92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2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4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6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8" style="position:absolute;margin-left:-13.08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8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0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83.186pt;mso-position-vertical-relative:text;mso-position-horizontal-relative:text;width:99.4pt;height:18.7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4" style="position:absolute;margin-left:86.92pt;margin-top:478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391.92pt;margin-top:234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8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2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83.186pt;mso-position-vertical-relative:text;mso-position-horizontal-relative:text;width:99.4pt;height:18.7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6" style="position:absolute;margin-left:86.92pt;margin-top:478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391.92pt;margin-top:234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0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9.1801pt;mso-position-vertical-relative:page;mso-position-horizontal-relative:page;width:99.4pt;height:18.7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4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86.92pt;margin-top:478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83.186pt;mso-position-vertical-relative:text;mso-position-horizontal-relative:text;width:99.4pt;height:18.7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0" style="position:absolute;margin-left:391.92pt;margin-top:234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2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6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83.186pt;mso-position-vertical-relative:text;mso-position-horizontal-relative:text;width:99.4pt;height:18.7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0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4" style="position:absolute;margin-left:493.28pt;margin-top:49.1801pt;mso-position-vertical-relative:page;mso-position-horizontal-relative:page;width:99.4pt;height:18.7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6" style="position:absolute;margin-left:86.92pt;margin-top:44.1055pt;mso-position-vertical-relative:page;mso-position-horizontal-relative:page;width:119.4pt;height:18.8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8" style="position:absolute;margin-left:86.92pt;margin-top:478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83.186pt;mso-position-vertical-relative:text;mso-position-horizontal-relative:text;width:99.4pt;height:18.7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2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-13.08pt;margin-top:234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6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493.28pt;margin-top:49.1801pt;mso-position-vertical-relative:page;mso-position-horizontal-relative:page;width:99.4pt;height:18.7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0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8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86.92pt;margin-top:44.1055pt;mso-position-vertical-relative:page;mso-position-horizontal-relative:page;width:119.4pt;height:18.8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2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493.28pt;margin-top:483.186pt;mso-position-vertical-relative:text;mso-position-horizontal-relative:text;width:99.4pt;height:18.7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6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391.92pt;margin-top:234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0" style="position:absolute;margin-left:86.92pt;margin-top:44.1055pt;mso-position-vertical-relative:page;mso-position-horizontal-relative:page;width:119.4pt;height:18.8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4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83.186pt;mso-position-vertical-relative:text;mso-position-horizontal-relative:text;width:99.4pt;height:18.7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8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2" style="position:absolute;margin-left:493.28pt;margin-top:49.1801pt;mso-position-vertical-relative:page;mso-position-horizontal-relative:page;width:99.4pt;height:18.7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86.92pt;margin-top:44.1055pt;mso-position-vertical-relative:page;mso-position-horizontal-relative:page;width:119.4pt;height:18.8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6" style="position:absolute;margin-left:391.92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86.92pt;margin-top:478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83.186pt;mso-position-vertical-relative:text;mso-position-horizontal-relative:text;width:99.4pt;height:18.7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-13.08pt;margin-top:234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86.92pt;margin-top:44.1055pt;mso-position-vertical-relative:page;mso-position-horizontal-relative:page;width:119.4pt;height:18.8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9.1801pt;mso-position-vertical-relative:page;mso-position-horizontal-relative:page;width:99.4pt;height:18.7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26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391.92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1"/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0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9.1801pt;mso-position-vertical-relative:page;mso-position-horizontal-relative:page;width:99.4pt;height:18.7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34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391.92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8" style="position:absolute;margin-left:86.92pt;margin-top:44.1055pt;mso-position-vertical-relative:page;mso-position-horizontal-relative:page;width:119.4pt;height:18.8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9.1801pt;mso-position-vertical-relative:page;mso-position-horizontal-relative:page;width:99.4pt;height:18.7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42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9.1801pt;mso-position-vertical-relative:page;mso-position-horizontal-relative:page;width:99.4pt;height:18.7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391.92pt;margin-top:234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0" style="position:absolute;margin-left:86.92pt;margin-top:44.1055pt;mso-position-vertical-relative:page;mso-position-horizontal-relative:page;width:119.4pt;height:18.8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2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391.92pt;margin-top:234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9.1801pt;mso-position-vertical-relative:page;mso-position-horizontal-relative:page;width:99.4pt;height:18.7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86.92pt;margin-top:478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86.92pt;margin-top:44.1055pt;mso-position-vertical-relative:page;mso-position-horizontal-relative:page;width:119.4pt;height:18.85pt;z-index:251795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9.1801pt;mso-position-vertical-relative:page;mso-position-horizontal-relative:page;width:99.4pt;height:18.7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6" style="position:absolute;margin-left:391.92pt;margin-top:234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-13.08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86.92pt;margin-top:44.1055pt;mso-position-vertical-relative:page;mso-position-horizontal-relative:page;width:119.4pt;height:18.8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8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83.186pt;mso-position-vertical-relative:text;mso-position-horizontal-relative:text;width:99.4pt;height:18.7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2" style="position:absolute;margin-left:86.92pt;margin-top:478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391.92pt;margin-top:234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493.28pt;margin-top:49.1801pt;mso-position-vertical-relative:page;mso-position-horizontal-relative:page;width:99.4pt;height:18.75pt;z-index:251810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8" style="position:absolute;margin-left:86.92pt;margin-top:44.1055pt;mso-position-vertical-relative:page;mso-position-horizontal-relative:page;width:119.4pt;height:18.8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0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83.186pt;mso-position-vertical-relative:text;mso-position-horizontal-relative:text;width:99.4pt;height:18.7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4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86.92pt;margin-top:44.1055pt;mso-position-vertical-relative:page;mso-position-horizontal-relative:page;width:119.4pt;height:18.8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22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1"/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6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493.28pt;margin-top:49.1801pt;mso-position-vertical-relative:page;mso-position-horizontal-relative:page;width:99.4pt;height:18.7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30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391.92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4" style="position:absolute;margin-left:86.92pt;margin-top:44.1055pt;mso-position-vertical-relative:page;mso-position-horizontal-relative:page;width:119.4pt;height:18.8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38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493.28pt;margin-top:49.1801pt;mso-position-vertical-relative:page;mso-position-horizontal-relative:page;width:99.4pt;height:18.75pt;z-index:251832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4" style="position:absolute;margin-left:86.92pt;margin-top:44.1055pt;mso-position-vertical-relative:page;mso-position-horizontal-relative:page;width:119.4pt;height:18.8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6" style="position:absolute;margin-left:86.92pt;margin-top:478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493.28pt;margin-top:483.186pt;mso-position-vertical-relative:text;mso-position-horizontal-relative:text;width:99.4pt;height:18.7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0" style="position:absolute;margin-left:-13.08pt;margin-top:234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391.92pt;margin-top:234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493.28pt;margin-top:49.1801pt;mso-position-vertical-relative:page;mso-position-horizontal-relative:page;width:99.4pt;height:18.75pt;z-index:251841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6" style="position:absolute;margin-left:86.92pt;margin-top:44.1055pt;mso-position-vertical-relative:page;mso-position-horizontal-relative:page;width:119.4pt;height:18.85pt;z-index:251843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83.186pt;mso-position-vertical-relative:text;mso-position-horizontal-relative:text;width:99.4pt;height:18.7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2" style="position:absolute;margin-left:86.92pt;margin-top:478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391.92pt;margin-top:234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86.92pt;margin-top:478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8" style="position:absolute;margin-left:86.92pt;margin-top:44.1055pt;mso-position-vertical-relative:page;mso-position-horizontal-relative:page;width:119.4pt;height:18.8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2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86.92pt;margin-top:478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493.28pt;margin-top:483.186pt;mso-position-vertical-relative:text;mso-position-horizontal-relative:text;width:99.4pt;height:18.7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8" style="position:absolute;margin-left:391.92pt;margin-top:234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0" style="position:absolute;margin-left:493.28pt;margin-top:49.1801pt;mso-position-vertical-relative:page;mso-position-horizontal-relative:page;width:99.4pt;height:18.75pt;z-index:251860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2" style="position:absolute;margin-left:86.92pt;margin-top:44.1055pt;mso-position-vertical-relative:page;mso-position-horizontal-relative:page;width:119.4pt;height:18.85pt;z-index:251862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4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8" style="position:absolute;margin-left:86.92pt;margin-top:478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2" style="position:absolute;margin-left:86.92pt;margin-top:44.1055pt;mso-position-vertical-relative:page;mso-position-horizontal-relative:page;width:119.4pt;height:18.8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9.1801pt;mso-position-vertical-relative:page;mso-position-horizontal-relative:page;width:99.4pt;height:18.75pt;z-index:251866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6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493.28pt;margin-top:483.186pt;mso-position-vertical-relative:text;mso-position-horizontal-relative:text;width:99.4pt;height:18.7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0" style="position:absolute;margin-left:391.92pt;margin-top:234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86.92pt;margin-top:478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4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618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1"/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2" style="position:absolute;margin-left:493.28pt;margin-top:49.1801pt;mso-position-vertical-relative:page;mso-position-horizontal-relative:page;width:99.4pt;height:18.7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4" style="position:absolute;margin-left:86.92pt;margin-top:44.1055pt;mso-position-vertical-relative:page;mso-position-horizontal-relative:page;width:119.4pt;height:18.8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626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0" style="position:absolute;margin-left:86.92pt;margin-top:44.1055pt;mso-position-vertical-relative:page;mso-position-horizontal-relative:page;width:119.4pt;height:18.8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9.1801pt;mso-position-vertical-relative:page;mso-position-horizontal-relative:page;width:99.4pt;height:18.75pt;z-index:251885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4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493.28pt;margin-top:483.186pt;mso-position-vertical-relative:text;mso-position-horizontal-relative:text;width:99.4pt;height:18.7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8" style="position:absolute;margin-left:86.92pt;margin-top:478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391.92pt;margin-top:234.112pt;mso-position-vertical-relative:text;mso-position-horizontal-relative:text;width:119.4pt;height:18.8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2" style="position:absolute;margin-left:493.28pt;margin-top:49.1801pt;mso-position-vertical-relative:page;mso-position-horizontal-relative:page;width:99.4pt;height:18.75pt;z-index:251891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86.92pt;margin-top:44.1055pt;mso-position-vertical-relative:page;mso-position-horizontal-relative:page;width:119.4pt;height:18.85pt;z-index:251892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46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493.28pt;margin-top:483.186pt;mso-position-vertical-relative:text;mso-position-horizontal-relative:text;width:99.4pt;height:18.7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0" style="position:absolute;margin-left:86.92pt;margin-top:478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4" style="position:absolute;margin-left:493.28pt;margin-top:49.1801pt;mso-position-vertical-relative:page;mso-position-horizontal-relative:page;width:99.4pt;height:18.7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6" style="position:absolute;margin-left:86.92pt;margin-top:44.1055pt;mso-position-vertical-relative:page;mso-position-horizontal-relative:page;width:119.4pt;height:18.85pt;z-index:251898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58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391.92pt;margin-top:234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86.92pt;margin-top:478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493.28pt;margin-top:483.186pt;mso-position-vertical-relative:text;mso-position-horizontal-relative:text;width:99.4pt;height:18.7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6" style="position:absolute;margin-left:86.92pt;margin-top:44.1055pt;mso-position-vertical-relative:page;mso-position-horizontal-relative:page;width:119.4pt;height:18.8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493.28pt;margin-top:49.1801pt;mso-position-vertical-relative:page;mso-position-horizontal-relative:page;width:99.4pt;height:18.7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0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391.92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86.92pt;margin-top:478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8" style="position:absolute;margin-left:86.92pt;margin-top:44.1055pt;mso-position-vertical-relative:page;mso-position-horizontal-relative:page;width:119.4pt;height:18.85pt;z-index:251906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493.28pt;margin-top:49.1801pt;mso-position-vertical-relative:page;mso-position-horizontal-relative:page;width:99.4pt;height:18.7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2" style="position:absolute;margin-left:-13.08pt;margin-top:234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86.92pt;margin-top:478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391.92pt;margin-top:234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0" style="position:absolute;margin-left:493.28pt;margin-top:49.1801pt;mso-position-vertical-relative:page;mso-position-horizontal-relative:page;width:99.4pt;height:18.7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2" style="position:absolute;margin-left:86.92pt;margin-top:44.1055pt;mso-position-vertical-relative:page;mso-position-horizontal-relative:page;width:119.4pt;height:18.85pt;z-index:251917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94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493.28pt;margin-top:483.186pt;mso-position-vertical-relative:text;mso-position-horizontal-relative:text;width:99.4pt;height:18.7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8" style="position:absolute;margin-left:86.92pt;margin-top:478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391.92pt;margin-top:234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2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493.28pt;margin-top:49.1801pt;mso-position-vertical-relative:page;mso-position-horizontal-relative:page;width:99.4pt;height:18.75pt;z-index:251920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706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391.92pt;margin-top:234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1"/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0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493.28pt;margin-top:49.1801pt;mso-position-vertical-relative:page;mso-position-horizontal-relative:page;width:99.4pt;height:18.7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714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391.92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8" style="position:absolute;margin-left:493.28pt;margin-top:49.1801pt;mso-position-vertical-relative:page;mso-position-horizontal-relative:page;width:99.4pt;height:18.7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0" style="position:absolute;margin-left:86.92pt;margin-top:44.1055pt;mso-position-vertical-relative:page;mso-position-horizontal-relative:page;width:119.4pt;height:18.85pt;z-index:251935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22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391.92pt;margin-top:234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86.92pt;margin-top:478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493.28pt;margin-top:483.186pt;mso-position-vertical-relative:text;mso-position-horizontal-relative:text;width:99.4pt;height:18.7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0" style="position:absolute;margin-left:493.28pt;margin-top:49.1801pt;mso-position-vertical-relative:page;mso-position-horizontal-relative:page;width:99.4pt;height:18.75pt;z-index:251936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2" style="position:absolute;margin-left:86.92pt;margin-top:44.1055pt;mso-position-vertical-relative:page;mso-position-horizontal-relative:page;width:119.4pt;height:18.8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4" style="position:absolute;margin-left:391.92pt;margin-top:234.112pt;mso-position-vertical-relative:text;mso-position-horizontal-relative:text;width:119.4pt;height:18.85pt;z-index:251937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-13.08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493.28pt;margin-top:483.186pt;mso-position-vertical-relative:text;mso-position-horizontal-relative:text;width:99.4pt;height:18.7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0" style="position:absolute;margin-left:86.92pt;margin-top:478.112pt;mso-position-vertical-relative:text;mso-position-horizontal-relative:text;width:119.4pt;height:18.8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2" style="position:absolute;margin-left:86.92pt;margin-top:44.1055pt;mso-position-vertical-relative:page;mso-position-horizontal-relative:page;width:119.4pt;height:18.8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9.1801pt;mso-position-vertical-relative:page;mso-position-horizontal-relative:page;width:99.4pt;height:18.75pt;z-index:251945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46" style="position:absolute;margin-left:493.28pt;margin-top:483.186pt;mso-position-vertical-relative:text;mso-position-horizontal-relative:text;width:99.4pt;height:18.7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8" style="position:absolute;margin-left:-13.08pt;margin-top:234.112pt;mso-position-vertical-relative:text;mso-position-horizontal-relative:text;width:119.4pt;height:18.85pt;z-index:251943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391.92pt;margin-top:234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86.92pt;margin-top:478.112pt;mso-position-vertical-relative:text;mso-position-horizontal-relative:text;width:119.4pt;height:18.8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4" style="position:absolute;margin-left:493.28pt;margin-top:49.1801pt;mso-position-vertical-relative:page;mso-position-horizontal-relative:page;width:99.4pt;height:18.7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6" style="position:absolute;margin-left:86.92pt;margin-top:44.1055pt;mso-position-vertical-relative:page;mso-position-horizontal-relative:page;width:119.4pt;height:18.8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8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86.92pt;margin-top:478.112pt;mso-position-vertical-relative:text;mso-position-horizontal-relative:text;width:119.4pt;height:18.8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391.92pt;margin-top:234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493.28pt;margin-top:483.186pt;mso-position-vertical-relative:text;mso-position-horizontal-relative:text;width:99.4pt;height:18.7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6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493.28pt;margin-top:49.1801pt;mso-position-vertical-relative:page;mso-position-horizontal-relative:page;width:99.4pt;height:18.75pt;z-index:251959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70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391.92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86.92pt;margin-top:478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8" style="position:absolute;margin-left:493.28pt;margin-top:49.1801pt;mso-position-vertical-relative:page;mso-position-horizontal-relative:page;width:99.4pt;height:18.75pt;z-index:251961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0" style="position:absolute;margin-left:86.92pt;margin-top:44.1055pt;mso-position-vertical-relative:page;mso-position-horizontal-relative:page;width:119.4pt;height:18.85pt;z-index:251964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82" style="position:absolute;margin-left:391.92pt;margin-top:234.112pt;mso-position-vertical-relative:text;mso-position-horizontal-relative:text;width:119.4pt;height:18.85pt;z-index:251962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-13.08pt;margin-top:234.112pt;mso-position-vertical-relative:text;mso-position-horizontal-relative:text;width:119.4pt;height:18.85pt;z-index:251963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0" style="position:absolute;margin-left:86.92pt;margin-top:44.1055pt;mso-position-vertical-relative:page;mso-position-horizontal-relative:page;width:119.4pt;height:18.85pt;z-index:251968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493.28pt;margin-top:49.1801pt;mso-position-vertical-relative:page;mso-position-horizontal-relative:page;width:99.4pt;height:18.75pt;z-index:251970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94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391.92pt;margin-top:234.112pt;mso-position-vertical-relative:text;mso-position-horizontal-relative:text;width:119.4pt;height:18.8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493.28pt;margin-top:483.186pt;mso-position-vertical-relative:text;mso-position-horizontal-relative:text;width:99.4pt;height:18.7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0" style="position:absolute;margin-left:86.92pt;margin-top:478.112pt;mso-position-vertical-relative:text;mso-position-horizontal-relative:text;width:119.4pt;height:18.8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2" style="position:absolute;margin-left:493.28pt;margin-top:49.1801pt;mso-position-vertical-relative:page;mso-position-horizontal-relative:page;width:99.4pt;height:18.75pt;z-index:251974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4" style="position:absolute;margin-left:86.92pt;margin-top:44.1055pt;mso-position-vertical-relative:page;mso-position-horizontal-relative:page;width:119.4pt;height:18.8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806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391.92pt;margin-top:234.112pt;mso-position-vertical-relative:text;mso-position-horizontal-relative:text;width:119.4pt;height:18.8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1"/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0" style="position:absolute;margin-left:86.92pt;margin-top:44.1055pt;mso-position-vertical-relative:page;mso-position-horizontal-relative:page;width:119.4pt;height:18.8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493.28pt;margin-top:49.1801pt;mso-position-vertical-relative:page;mso-position-horizontal-relative:page;width:99.4pt;height:18.75pt;z-index:251981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814" style="position:absolute;margin-left:-13.08pt;margin-top:234.112pt;mso-position-vertical-relative:text;mso-position-horizontal-relative:text;width:119.4pt;height:18.8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6" style="position:absolute;margin-left:391.92pt;margin-top:234.112pt;mso-position-vertical-relative:text;mso-position-horizontal-relative:text;width:119.4pt;height:18.8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8" style="position:absolute;margin-left:493.28pt;margin-top:49.1801pt;mso-position-vertical-relative:page;mso-position-horizontal-relative:page;width:99.4pt;height:18.7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20" style="position:absolute;margin-left:86.92pt;margin-top:44.1055pt;mso-position-vertical-relative:page;mso-position-horizontal-relative:page;width:119.4pt;height:18.85pt;z-index:251988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822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391.92pt;margin-top:234.112pt;mso-position-vertical-relative:text;mso-position-horizontal-relative:text;width:119.4pt;height:18.85pt;z-index:251986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6" style="position:absolute;margin-left:86.92pt;margin-top:44.1055pt;mso-position-vertical-relative:page;mso-position-horizontal-relative:page;width:119.4pt;height:18.85pt;z-index:251993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8" style="position:absolute;margin-left:493.28pt;margin-top:49.1801pt;mso-position-vertical-relative:page;mso-position-horizontal-relative:page;width:99.4pt;height:18.75pt;z-index:251994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30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2" style="position:absolute;margin-left:391.92pt;margin-top:234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4" style="position:absolute;margin-left:86.92pt;margin-top:478.112pt;mso-position-vertical-relative:text;mso-position-horizontal-relative:text;width:119.4pt;height:18.85pt;z-index:251996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493.28pt;margin-top:483.186pt;mso-position-vertical-relative:text;mso-position-horizontal-relative:text;width:99.4pt;height:18.7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8" style="position:absolute;margin-left:86.92pt;margin-top:44.1055pt;mso-position-vertical-relative:page;mso-position-horizontal-relative:page;width:119.4pt;height:18.85pt;z-index:251999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0" style="position:absolute;margin-left:493.28pt;margin-top:49.1801pt;mso-position-vertical-relative:page;mso-position-horizontal-relative:page;width:99.4pt;height:18.75pt;z-index:252000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42" style="position:absolute;margin-left:-13.08pt;margin-top:234.112pt;mso-position-vertical-relative:text;mso-position-horizontal-relative:text;width:119.4pt;height:18.8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391.92pt;margin-top:234.112pt;mso-position-vertical-relative:text;mso-position-horizontal-relative:text;width:119.4pt;height:18.85pt;z-index:252001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86.92pt;margin-top:478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83.186pt;mso-position-vertical-relative:text;mso-position-horizontal-relative:text;width:99.4pt;height:18.75pt;z-index:252003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0" style="position:absolute;margin-left:86.92pt;margin-top:44.1055pt;mso-position-vertical-relative:page;mso-position-horizontal-relative:page;width:119.4pt;height:18.8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2" style="position:absolute;margin-left:493.28pt;margin-top:49.1801pt;mso-position-vertical-relative:page;mso-position-horizontal-relative:page;width:99.4pt;height:18.75pt;z-index:252006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54" style="position:absolute;margin-left:-13.08pt;margin-top:234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391.92pt;margin-top:234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8" style="position:absolute;margin-left:86.92pt;margin-top:478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0" style="position:absolute;margin-left:493.28pt;margin-top:483.186pt;mso-position-vertical-relative:text;mso-position-horizontal-relative:text;width:99.4pt;height:18.7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42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-13.08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-13.08pt;margin-top:776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-13.08pt;margin-top:27.2223pt;mso-position-vertical-relative:text;mso-position-horizontal-relative:text;width:119.4pt;height:18.85pt;z-index:2517217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312.92pt;margin-top:45.1055pt;mso-position-vertical-relative:page;mso-position-horizontal-relative:page;width:119.4pt;height:18.85pt;z-index:251719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86.92pt;margin-top:287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4" style="position:absolute;margin-left:638.92pt;margin-top:45.1055pt;mso-position-vertical-relative:page;mso-position-horizontal-relative:page;width:119.4pt;height:18.85pt;z-index:251720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-45.0434pt;margin-top:406.395pt;mso-position-vertical-relative:page;mso-position-horizontal-relative:page;width:609.35pt;height:22.2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08" style="position:absolute;margin-left:282.314pt;margin-top:411.399pt;mso-position-vertical-relative:page;mso-position-horizontal-relative:page;width:589.35pt;height:22.2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10" style="position:absolute;margin-left:638.92pt;margin-top:529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2" style="position:absolute;margin-left:-13.08pt;margin-top:27.2223pt;mso-position-vertical-relative:text;mso-position-horizontal-relative:text;width:119.4pt;height:18.85pt;z-index:2517268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4" style="position:absolute;margin-left:312.92pt;margin-top:45.1055pt;mso-position-vertical-relative:page;mso-position-horizontal-relative:page;width:119.4pt;height:18.85pt;z-index:251727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86.92pt;margin-top:287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638.92pt;margin-top:45.1055pt;mso-position-vertical-relative:page;mso-position-horizontal-relative:page;width:119.4pt;height:18.85pt;z-index:251728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0" style="position:absolute;margin-left:-45.0434pt;margin-top:406.395pt;mso-position-vertical-relative:page;mso-position-horizontal-relative:page;width:609.35pt;height:22.2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22" style="position:absolute;margin-left:282.314pt;margin-top:411.399pt;mso-position-vertical-relative:page;mso-position-horizontal-relative:page;width:589.35pt;height:22.2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24" style="position:absolute;margin-left:638.92pt;margin-top:529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26" style="position:absolute;margin-left:86.92pt;margin-top:26.2223pt;mso-position-vertical-relative:text;mso-position-horizontal-relative:text;width:119.4pt;height:18.85pt;z-index:2517360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8" style="position:absolute;margin-left:-13.08pt;margin-top:288.105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0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2" style="position:absolute;margin-left:391.92pt;margin-top:288.105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532.106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-13.08pt;margin-top:776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493.28pt;margin-top:537.18pt;mso-position-vertical-relative:page;mso-position-horizontal-relative:page;width:99.4pt;height:18.7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0" style="position:absolute;margin-left:391.92pt;margin-top:776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2" style="position:absolute;margin-left:-13.08pt;margin-top:27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4" style="position:absolute;margin-left:312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86.92pt;margin-top:287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638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-45.0434pt;margin-top:406.395pt;mso-position-vertical-relative:page;mso-position-horizontal-relative:page;width:60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2" style="position:absolute;margin-left:282.314pt;margin-top:411.399pt;mso-position-vertical-relative:page;mso-position-horizontal-relative:page;width:58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4" style="position:absolute;margin-left:638.92pt;margin-top:529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4" style="position:absolute;margin-left:86.92pt;margin-top:26.2223pt;mso-position-vertical-relative:text;mso-position-horizontal-relative:text;width:119.4pt;height:18.85pt;z-index:2517565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13.08pt;margin-top:288.105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493.28pt;margin-top:49.1801pt;mso-position-vertical-relative:page;mso-position-horizontal-relative:page;width:99.4pt;height:18.75pt;z-index:2517555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0" style="position:absolute;margin-left:391.92pt;margin-top:288.105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2" style="position:absolute;margin-left:86.92pt;margin-top:532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4" style="position:absolute;margin-left:-13.08pt;margin-top:776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493.28pt;margin-top:537.18pt;mso-position-vertical-relative:page;mso-position-horizontal-relative:page;width:99.4pt;height:18.7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8" style="position:absolute;margin-left:391.92pt;margin-top:776.106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47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39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4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31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23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16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108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8" style="position:absolute;margin-left:-13.08pt;margin-top:776.106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391.92pt;margin-top:776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414" style="position:absolute;margin-left:86.92pt;margin-top:532.106pt;mso-position-vertical-relative:page;mso-position-horizontal-relative:page;width:119.4pt;height:18.85pt;z-index:-251465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16" style="position:absolute;margin-left:-13.08pt;margin-top:776.106pt;mso-position-vertical-relative:page;mso-position-horizontal-relative:page;width:119.4pt;height:18.85pt;z-index:-251463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18" style="position:absolute;margin-left:493.28pt;margin-top:537.18pt;mso-position-vertical-relative:page;mso-position-horizontal-relative:page;width:99.4pt;height:18.75pt;z-index:-2514667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20" style="position:absolute;margin-left:391.92pt;margin-top:776.106pt;mso-position-vertical-relative:page;mso-position-horizontal-relative:page;width:119.4pt;height:18.85pt;z-index:-251464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古县文学艺术界联合会2023年部门决算公开报告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0.jpeg"/><Relationship Id="rId98" Type="http://schemas.openxmlformats.org/officeDocument/2006/relationships/footer" Target="footer50.xml"/><Relationship Id="rId97" Type="http://schemas.openxmlformats.org/officeDocument/2006/relationships/image" Target="media/image29.jpeg"/><Relationship Id="rId96" Type="http://schemas.openxmlformats.org/officeDocument/2006/relationships/footer" Target="footer49.xml"/><Relationship Id="rId95" Type="http://schemas.openxmlformats.org/officeDocument/2006/relationships/image" Target="media/image28.jpeg"/><Relationship Id="rId94" Type="http://schemas.openxmlformats.org/officeDocument/2006/relationships/footer" Target="footer48.xml"/><Relationship Id="rId93" Type="http://schemas.openxmlformats.org/officeDocument/2006/relationships/image" Target="media/image27.jpeg"/><Relationship Id="rId92" Type="http://schemas.openxmlformats.org/officeDocument/2006/relationships/footer" Target="footer47.xml"/><Relationship Id="rId91" Type="http://schemas.openxmlformats.org/officeDocument/2006/relationships/image" Target="media/image26.jpeg"/><Relationship Id="rId90" Type="http://schemas.openxmlformats.org/officeDocument/2006/relationships/footer" Target="footer46.xml"/><Relationship Id="rId9" Type="http://schemas.openxmlformats.org/officeDocument/2006/relationships/header" Target="header6.xml"/><Relationship Id="rId89" Type="http://schemas.openxmlformats.org/officeDocument/2006/relationships/image" Target="media/image25.jpeg"/><Relationship Id="rId88" Type="http://schemas.openxmlformats.org/officeDocument/2006/relationships/footer" Target="footer45.xml"/><Relationship Id="rId87" Type="http://schemas.openxmlformats.org/officeDocument/2006/relationships/image" Target="media/image24.jpeg"/><Relationship Id="rId86" Type="http://schemas.openxmlformats.org/officeDocument/2006/relationships/footer" Target="footer44.xml"/><Relationship Id="rId85" Type="http://schemas.openxmlformats.org/officeDocument/2006/relationships/image" Target="media/image23.jpeg"/><Relationship Id="rId84" Type="http://schemas.openxmlformats.org/officeDocument/2006/relationships/footer" Target="footer43.xml"/><Relationship Id="rId83" Type="http://schemas.openxmlformats.org/officeDocument/2006/relationships/image" Target="media/image22.jpeg"/><Relationship Id="rId82" Type="http://schemas.openxmlformats.org/officeDocument/2006/relationships/footer" Target="footer42.xml"/><Relationship Id="rId81" Type="http://schemas.openxmlformats.org/officeDocument/2006/relationships/image" Target="media/image21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footer" Target="footer40.xml"/><Relationship Id="rId77" Type="http://schemas.openxmlformats.org/officeDocument/2006/relationships/image" Target="media/image19.jpeg"/><Relationship Id="rId76" Type="http://schemas.openxmlformats.org/officeDocument/2006/relationships/footer" Target="footer39.xml"/><Relationship Id="rId75" Type="http://schemas.openxmlformats.org/officeDocument/2006/relationships/image" Target="media/image18.jpeg"/><Relationship Id="rId74" Type="http://schemas.openxmlformats.org/officeDocument/2006/relationships/footer" Target="footer38.xml"/><Relationship Id="rId73" Type="http://schemas.openxmlformats.org/officeDocument/2006/relationships/image" Target="media/image17.jpeg"/><Relationship Id="rId72" Type="http://schemas.openxmlformats.org/officeDocument/2006/relationships/footer" Target="footer37.xml"/><Relationship Id="rId71" Type="http://schemas.openxmlformats.org/officeDocument/2006/relationships/image" Target="media/image16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5.xml"/><Relationship Id="rId67" Type="http://schemas.openxmlformats.org/officeDocument/2006/relationships/image" Target="media/image14.jpeg"/><Relationship Id="rId66" Type="http://schemas.openxmlformats.org/officeDocument/2006/relationships/footer" Target="footer34.xml"/><Relationship Id="rId65" Type="http://schemas.openxmlformats.org/officeDocument/2006/relationships/image" Target="media/image13.jpeg"/><Relationship Id="rId64" Type="http://schemas.openxmlformats.org/officeDocument/2006/relationships/footer" Target="footer33.xml"/><Relationship Id="rId63" Type="http://schemas.openxmlformats.org/officeDocument/2006/relationships/image" Target="media/image12.jpeg"/><Relationship Id="rId62" Type="http://schemas.openxmlformats.org/officeDocument/2006/relationships/footer" Target="footer32.xml"/><Relationship Id="rId61" Type="http://schemas.openxmlformats.org/officeDocument/2006/relationships/header" Target="header19.xml"/><Relationship Id="rId60" Type="http://schemas.openxmlformats.org/officeDocument/2006/relationships/image" Target="media/image11.jpeg"/><Relationship Id="rId6" Type="http://schemas.openxmlformats.org/officeDocument/2006/relationships/footer" Target="footer2.xml"/><Relationship Id="rId59" Type="http://schemas.openxmlformats.org/officeDocument/2006/relationships/footer" Target="footer31.xml"/><Relationship Id="rId58" Type="http://schemas.openxmlformats.org/officeDocument/2006/relationships/image" Target="media/image10.jpeg"/><Relationship Id="rId57" Type="http://schemas.openxmlformats.org/officeDocument/2006/relationships/footer" Target="footer30.xml"/><Relationship Id="rId56" Type="http://schemas.openxmlformats.org/officeDocument/2006/relationships/image" Target="media/image9.jpeg"/><Relationship Id="rId55" Type="http://schemas.openxmlformats.org/officeDocument/2006/relationships/footer" Target="footer29.xml"/><Relationship Id="rId54" Type="http://schemas.openxmlformats.org/officeDocument/2006/relationships/image" Target="media/image8.jpeg"/><Relationship Id="rId53" Type="http://schemas.openxmlformats.org/officeDocument/2006/relationships/footer" Target="footer28.xml"/><Relationship Id="rId52" Type="http://schemas.openxmlformats.org/officeDocument/2006/relationships/image" Target="media/image7.jpeg"/><Relationship Id="rId51" Type="http://schemas.openxmlformats.org/officeDocument/2006/relationships/footer" Target="footer27.xml"/><Relationship Id="rId50" Type="http://schemas.openxmlformats.org/officeDocument/2006/relationships/image" Target="media/image6.jpeg"/><Relationship Id="rId5" Type="http://schemas.openxmlformats.org/officeDocument/2006/relationships/header" Target="header4.xml"/><Relationship Id="rId49" Type="http://schemas.openxmlformats.org/officeDocument/2006/relationships/footer" Target="footer26.xml"/><Relationship Id="rId48" Type="http://schemas.openxmlformats.org/officeDocument/2006/relationships/image" Target="media/image5.jpeg"/><Relationship Id="rId47" Type="http://schemas.openxmlformats.org/officeDocument/2006/relationships/footer" Target="footer25.xml"/><Relationship Id="rId46" Type="http://schemas.openxmlformats.org/officeDocument/2006/relationships/image" Target="media/image4.jpeg"/><Relationship Id="rId45" Type="http://schemas.openxmlformats.org/officeDocument/2006/relationships/footer" Target="footer24.xml"/><Relationship Id="rId44" Type="http://schemas.openxmlformats.org/officeDocument/2006/relationships/image" Target="media/image3.jpeg"/><Relationship Id="rId43" Type="http://schemas.openxmlformats.org/officeDocument/2006/relationships/footer" Target="footer23.xml"/><Relationship Id="rId42" Type="http://schemas.openxmlformats.org/officeDocument/2006/relationships/image" Target="media/image2.jpeg"/><Relationship Id="rId41" Type="http://schemas.openxmlformats.org/officeDocument/2006/relationships/footer" Target="footer22.xml"/><Relationship Id="rId40" Type="http://schemas.openxmlformats.org/officeDocument/2006/relationships/image" Target="media/image1.jpeg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header" Target="header18.xml"/><Relationship Id="rId37" Type="http://schemas.openxmlformats.org/officeDocument/2006/relationships/footer" Target="footer20.xml"/><Relationship Id="rId36" Type="http://schemas.openxmlformats.org/officeDocument/2006/relationships/header" Target="header17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header" Target="header15.xml"/><Relationship Id="rId31" Type="http://schemas.openxmlformats.org/officeDocument/2006/relationships/footer" Target="footer17.xml"/><Relationship Id="rId30" Type="http://schemas.openxmlformats.org/officeDocument/2006/relationships/header" Target="header14.xml"/><Relationship Id="rId3" Type="http://schemas.openxmlformats.org/officeDocument/2006/relationships/header" Target="header3.xml"/><Relationship Id="rId29" Type="http://schemas.openxmlformats.org/officeDocument/2006/relationships/footer" Target="footer16.xml"/><Relationship Id="rId28" Type="http://schemas.openxmlformats.org/officeDocument/2006/relationships/header" Target="header13.xml"/><Relationship Id="rId27" Type="http://schemas.openxmlformats.org/officeDocument/2006/relationships/footer" Target="footer15.xml"/><Relationship Id="rId26" Type="http://schemas.openxmlformats.org/officeDocument/2006/relationships/header" Target="header12.xml"/><Relationship Id="rId25" Type="http://schemas.openxmlformats.org/officeDocument/2006/relationships/footer" Target="footer14.xml"/><Relationship Id="rId24" Type="http://schemas.openxmlformats.org/officeDocument/2006/relationships/header" Target="header11.xml"/><Relationship Id="rId23" Type="http://schemas.openxmlformats.org/officeDocument/2006/relationships/footer" Target="footer13.xml"/><Relationship Id="rId22" Type="http://schemas.openxmlformats.org/officeDocument/2006/relationships/header" Target="header10.xml"/><Relationship Id="rId21" Type="http://schemas.openxmlformats.org/officeDocument/2006/relationships/footer" Target="footer12.xml"/><Relationship Id="rId20" Type="http://schemas.openxmlformats.org/officeDocument/2006/relationships/footer" Target="footer11.xml"/><Relationship Id="rId2" Type="http://schemas.openxmlformats.org/officeDocument/2006/relationships/header" Target="header2.xml"/><Relationship Id="rId19" Type="http://schemas.openxmlformats.org/officeDocument/2006/relationships/header" Target="header9.xml"/><Relationship Id="rId18" Type="http://schemas.openxmlformats.org/officeDocument/2006/relationships/footer" Target="footer10.xml"/><Relationship Id="rId17" Type="http://schemas.openxmlformats.org/officeDocument/2006/relationships/header" Target="header8.xml"/><Relationship Id="rId16" Type="http://schemas.openxmlformats.org/officeDocument/2006/relationships/footer" Target="footer9.xml"/><Relationship Id="rId15" Type="http://schemas.openxmlformats.org/officeDocument/2006/relationships/header" Target="header7.xml"/><Relationship Id="rId146" Type="http://schemas.openxmlformats.org/officeDocument/2006/relationships/fontTable" Target="fontTable.xml"/><Relationship Id="rId145" Type="http://schemas.openxmlformats.org/officeDocument/2006/relationships/styles" Target="styles.xml"/><Relationship Id="rId144" Type="http://schemas.openxmlformats.org/officeDocument/2006/relationships/settings" Target="settings.xml"/><Relationship Id="rId143" Type="http://schemas.openxmlformats.org/officeDocument/2006/relationships/image" Target="media/image52.jpeg"/><Relationship Id="rId142" Type="http://schemas.openxmlformats.org/officeDocument/2006/relationships/footer" Target="footer72.xml"/><Relationship Id="rId141" Type="http://schemas.openxmlformats.org/officeDocument/2006/relationships/image" Target="media/image51.jpeg"/><Relationship Id="rId140" Type="http://schemas.openxmlformats.org/officeDocument/2006/relationships/footer" Target="footer71.xml"/><Relationship Id="rId14" Type="http://schemas.openxmlformats.org/officeDocument/2006/relationships/footer" Target="footer8.xml"/><Relationship Id="rId139" Type="http://schemas.openxmlformats.org/officeDocument/2006/relationships/image" Target="media/image50.jpeg"/><Relationship Id="rId138" Type="http://schemas.openxmlformats.org/officeDocument/2006/relationships/footer" Target="footer70.xml"/><Relationship Id="rId137" Type="http://schemas.openxmlformats.org/officeDocument/2006/relationships/image" Target="media/image49.jpeg"/><Relationship Id="rId136" Type="http://schemas.openxmlformats.org/officeDocument/2006/relationships/footer" Target="footer69.xml"/><Relationship Id="rId135" Type="http://schemas.openxmlformats.org/officeDocument/2006/relationships/image" Target="media/image48.jpeg"/><Relationship Id="rId134" Type="http://schemas.openxmlformats.org/officeDocument/2006/relationships/footer" Target="footer68.xml"/><Relationship Id="rId133" Type="http://schemas.openxmlformats.org/officeDocument/2006/relationships/image" Target="media/image47.jpeg"/><Relationship Id="rId132" Type="http://schemas.openxmlformats.org/officeDocument/2006/relationships/footer" Target="footer67.xml"/><Relationship Id="rId131" Type="http://schemas.openxmlformats.org/officeDocument/2006/relationships/image" Target="media/image46.jpeg"/><Relationship Id="rId130" Type="http://schemas.openxmlformats.org/officeDocument/2006/relationships/footer" Target="footer66.xml"/><Relationship Id="rId13" Type="http://schemas.openxmlformats.org/officeDocument/2006/relationships/footer" Target="footer7.xml"/><Relationship Id="rId129" Type="http://schemas.openxmlformats.org/officeDocument/2006/relationships/image" Target="media/image45.jpeg"/><Relationship Id="rId128" Type="http://schemas.openxmlformats.org/officeDocument/2006/relationships/footer" Target="footer65.xml"/><Relationship Id="rId127" Type="http://schemas.openxmlformats.org/officeDocument/2006/relationships/image" Target="media/image44.jpeg"/><Relationship Id="rId126" Type="http://schemas.openxmlformats.org/officeDocument/2006/relationships/footer" Target="footer64.xml"/><Relationship Id="rId125" Type="http://schemas.openxmlformats.org/officeDocument/2006/relationships/image" Target="media/image43.jpeg"/><Relationship Id="rId124" Type="http://schemas.openxmlformats.org/officeDocument/2006/relationships/footer" Target="footer63.xml"/><Relationship Id="rId123" Type="http://schemas.openxmlformats.org/officeDocument/2006/relationships/image" Target="media/image42.jpeg"/><Relationship Id="rId122" Type="http://schemas.openxmlformats.org/officeDocument/2006/relationships/footer" Target="footer62.xml"/><Relationship Id="rId121" Type="http://schemas.openxmlformats.org/officeDocument/2006/relationships/image" Target="media/image41.jpeg"/><Relationship Id="rId120" Type="http://schemas.openxmlformats.org/officeDocument/2006/relationships/footer" Target="footer61.xml"/><Relationship Id="rId12" Type="http://schemas.openxmlformats.org/officeDocument/2006/relationships/footer" Target="footer6.xml"/><Relationship Id="rId119" Type="http://schemas.openxmlformats.org/officeDocument/2006/relationships/image" Target="media/image40.jpeg"/><Relationship Id="rId118" Type="http://schemas.openxmlformats.org/officeDocument/2006/relationships/footer" Target="footer60.xml"/><Relationship Id="rId117" Type="http://schemas.openxmlformats.org/officeDocument/2006/relationships/image" Target="media/image39.jpeg"/><Relationship Id="rId116" Type="http://schemas.openxmlformats.org/officeDocument/2006/relationships/footer" Target="footer59.xml"/><Relationship Id="rId115" Type="http://schemas.openxmlformats.org/officeDocument/2006/relationships/image" Target="media/image38.jpeg"/><Relationship Id="rId114" Type="http://schemas.openxmlformats.org/officeDocument/2006/relationships/footer" Target="footer58.xml"/><Relationship Id="rId113" Type="http://schemas.openxmlformats.org/officeDocument/2006/relationships/image" Target="media/image37.jpeg"/><Relationship Id="rId112" Type="http://schemas.openxmlformats.org/officeDocument/2006/relationships/footer" Target="footer57.xml"/><Relationship Id="rId111" Type="http://schemas.openxmlformats.org/officeDocument/2006/relationships/image" Target="media/image36.jpeg"/><Relationship Id="rId110" Type="http://schemas.openxmlformats.org/officeDocument/2006/relationships/footer" Target="footer56.xml"/><Relationship Id="rId11" Type="http://schemas.openxmlformats.org/officeDocument/2006/relationships/footer" Target="footer5.xml"/><Relationship Id="rId109" Type="http://schemas.openxmlformats.org/officeDocument/2006/relationships/image" Target="media/image35.jpeg"/><Relationship Id="rId108" Type="http://schemas.openxmlformats.org/officeDocument/2006/relationships/footer" Target="footer55.xml"/><Relationship Id="rId107" Type="http://schemas.openxmlformats.org/officeDocument/2006/relationships/image" Target="media/image34.jpeg"/><Relationship Id="rId106" Type="http://schemas.openxmlformats.org/officeDocument/2006/relationships/footer" Target="footer54.xml"/><Relationship Id="rId105" Type="http://schemas.openxmlformats.org/officeDocument/2006/relationships/image" Target="media/image33.jpeg"/><Relationship Id="rId104" Type="http://schemas.openxmlformats.org/officeDocument/2006/relationships/footer" Target="footer53.xml"/><Relationship Id="rId103" Type="http://schemas.openxmlformats.org/officeDocument/2006/relationships/image" Target="media/image32.jpeg"/><Relationship Id="rId102" Type="http://schemas.openxmlformats.org/officeDocument/2006/relationships/footer" Target="footer52.xml"/><Relationship Id="rId101" Type="http://schemas.openxmlformats.org/officeDocument/2006/relationships/image" Target="media/image31.jpeg"/><Relationship Id="rId100" Type="http://schemas.openxmlformats.org/officeDocument/2006/relationships/footer" Target="footer51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2024-09-19T16:03:17Z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2024-09-20T10:17:31</vt:filetime>
  </property>
</Properties>
</file>