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ind w:left="4244"/>
        <w:spacing w:before="111" w:line="218" w:lineRule="auto"/>
        <w:outlineLvl w:val="0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8"/>
        </w:rPr>
        <w:t>古 县 妇</w:t>
      </w:r>
      <w:r>
        <w:rPr>
          <w:rFonts w:ascii="SimSun" w:hAnsi="SimSun" w:eastAsia="SimSun" w:cs="SimSun"/>
          <w:sz w:val="34"/>
          <w:szCs w:val="34"/>
          <w:spacing w:val="-4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8"/>
        </w:rPr>
        <w:t>女</w:t>
      </w:r>
      <w:r>
        <w:rPr>
          <w:rFonts w:ascii="SimSun" w:hAnsi="SimSun" w:eastAsia="SimSun" w:cs="SimSun"/>
          <w:sz w:val="34"/>
          <w:szCs w:val="34"/>
          <w:spacing w:val="-13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8"/>
        </w:rPr>
        <w:t>联</w:t>
      </w:r>
      <w:r>
        <w:rPr>
          <w:rFonts w:ascii="SimSun" w:hAnsi="SimSun" w:eastAsia="SimSun" w:cs="SimSun"/>
          <w:sz w:val="34"/>
          <w:szCs w:val="34"/>
          <w:spacing w:val="-16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8"/>
        </w:rPr>
        <w:t>合</w:t>
      </w:r>
      <w:r>
        <w:rPr>
          <w:rFonts w:ascii="SimSun" w:hAnsi="SimSun" w:eastAsia="SimSun" w:cs="SimSun"/>
          <w:sz w:val="34"/>
          <w:szCs w:val="34"/>
          <w:spacing w:val="-17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8"/>
        </w:rPr>
        <w:t>会</w:t>
      </w:r>
    </w:p>
    <w:p>
      <w:pPr>
        <w:pStyle w:val="BodyText"/>
        <w:spacing w:line="318" w:lineRule="auto"/>
        <w:rPr/>
      </w:pPr>
      <w:r/>
    </w:p>
    <w:p>
      <w:pPr>
        <w:pStyle w:val="BodyText"/>
        <w:spacing w:line="319" w:lineRule="auto"/>
        <w:rPr/>
      </w:pPr>
      <w:r/>
    </w:p>
    <w:p>
      <w:pPr>
        <w:ind w:left="3276"/>
        <w:spacing w:before="111" w:line="216" w:lineRule="auto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1"/>
        </w:rPr>
        <w:t>2 0 2 2 年</w:t>
      </w:r>
      <w:r>
        <w:rPr>
          <w:rFonts w:ascii="SimSun" w:hAnsi="SimSun" w:eastAsia="SimSun" w:cs="SimSun"/>
          <w:sz w:val="34"/>
          <w:szCs w:val="34"/>
          <w:spacing w:val="1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度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部 门 决 算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公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开</w:t>
      </w:r>
    </w:p>
    <w:p>
      <w:pPr>
        <w:spacing w:line="216" w:lineRule="auto"/>
        <w:sectPr>
          <w:headerReference w:type="default" r:id="rId1"/>
          <w:pgSz w:w="11900" w:h="16840"/>
          <w:pgMar w:top="400" w:right="0" w:bottom="0" w:left="0" w:header="0" w:footer="0" w:gutter="0"/>
        </w:sectPr>
        <w:rPr>
          <w:rFonts w:ascii="SimSun" w:hAnsi="SimSun" w:eastAsia="SimSun" w:cs="SimSun"/>
          <w:sz w:val="34"/>
          <w:szCs w:val="34"/>
        </w:rPr>
      </w:pPr>
    </w:p>
    <w:p>
      <w:pPr>
        <w:pStyle w:val="BodyText"/>
        <w:spacing w:line="456" w:lineRule="auto"/>
        <w:rPr/>
      </w:pPr>
      <w:r/>
    </w:p>
    <w:p>
      <w:pPr>
        <w:ind w:left="5396"/>
        <w:spacing w:before="143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pStyle w:val="BodyText"/>
        <w:spacing w:line="267" w:lineRule="auto"/>
        <w:rPr/>
      </w:pPr>
      <w:r/>
    </w:p>
    <w:p>
      <w:pPr>
        <w:pStyle w:val="BodyText"/>
        <w:spacing w:line="268" w:lineRule="auto"/>
        <w:rPr/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ind w:left="1348"/>
            <w:spacing w:before="85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1</w:t>
            </w:r>
          </w:hyperlink>
        </w:p>
        <w:p>
          <w:pPr>
            <w:ind w:left="1861"/>
            <w:spacing w:before="186" w:line="221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865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348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2022年部门决算表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2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2</w:t>
            </w:r>
          </w:hyperlink>
        </w:p>
        <w:p>
          <w:pPr>
            <w:ind w:left="1865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</w:rPr>
              <w:t>4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5</w:t>
            </w:r>
          </w:hyperlink>
        </w:p>
        <w:p>
          <w:pPr>
            <w:ind w:left="1887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9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6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7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8</w:t>
            </w:r>
          </w:hyperlink>
        </w:p>
        <w:p>
          <w:pPr>
            <w:ind w:left="1859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9</w:t>
            </w:r>
          </w:hyperlink>
        </w:p>
        <w:p>
          <w:pPr>
            <w:ind w:left="1862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11</w:t>
            </w:r>
          </w:hyperlink>
        </w:p>
        <w:p>
          <w:pPr>
            <w:ind w:left="1856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12</w:t>
            </w:r>
          </w:hyperlink>
        </w:p>
        <w:p>
          <w:pPr>
            <w:ind w:left="1866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9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13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14</w:t>
            </w:r>
          </w:hyperlink>
        </w:p>
        <w:p>
          <w:pPr>
            <w:ind w:left="1348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15</w:t>
            </w:r>
          </w:hyperlink>
        </w:p>
        <w:p>
          <w:pPr>
            <w:ind w:left="1861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5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87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59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56"/>
            <w:spacing w:before="190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348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6"/>
              </w:rPr>
              <w:t>20</w:t>
            </w:r>
          </w:hyperlink>
        </w:p>
        <w:p>
          <w:pPr>
            <w:ind w:left="1348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8" w:id="28"/>
          <w:bookmarkEnd w:id="28"/>
          <w:hyperlink w:history="true" w:anchor="bookmark28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6"/>
              </w:rPr>
              <w:t>20</w:t>
            </w:r>
          </w:hyperlink>
        </w:p>
      </w:sdtContent>
    </w:sdt>
    <w:p>
      <w:pPr>
        <w:spacing w:line="222" w:lineRule="auto"/>
        <w:sectPr>
          <w:headerReference w:type="default" r:id="rId2"/>
          <w:pgSz w:w="11900" w:h="16840"/>
          <w:pgMar w:top="400" w:right="0" w:bottom="0" w:left="0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1" w:lineRule="auto"/>
        <w:rPr/>
      </w:pPr>
      <w:r/>
    </w:p>
    <w:p>
      <w:pPr>
        <w:pStyle w:val="BodyText"/>
        <w:spacing w:line="311" w:lineRule="auto"/>
        <w:rPr/>
      </w:pPr>
      <w:r/>
    </w:p>
    <w:p>
      <w:pPr>
        <w:ind w:left="51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" w:id="29"/>
      <w:bookmarkEnd w:id="29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8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0"/>
      <w:bookmarkEnd w:id="30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1317"/>
        <w:spacing w:before="275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1、代表和维护妇女权益，促进男女平等。</w:t>
      </w:r>
    </w:p>
    <w:p>
      <w:pPr>
        <w:ind w:left="1308" w:right="1411" w:hanging="6"/>
        <w:spacing w:before="129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2、围绕县委中心任务，组织带领全县妇女投身改革</w:t>
      </w:r>
      <w:r>
        <w:rPr>
          <w:rFonts w:ascii="FangSong" w:hAnsi="FangSong" w:eastAsia="FangSong" w:cs="FangSong"/>
          <w:sz w:val="25"/>
          <w:szCs w:val="25"/>
          <w:spacing w:val="1"/>
        </w:rPr>
        <w:t>开放和社会主义现代化建设，促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进我县的经济发展和社会进步。</w:t>
      </w:r>
    </w:p>
    <w:p>
      <w:pPr>
        <w:ind w:left="1304"/>
        <w:spacing w:before="130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3、教育引导广大妇女增强“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四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自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”精神，充分发挥妇女在两个文明建设中的作用。</w:t>
      </w:r>
    </w:p>
    <w:p>
      <w:pPr>
        <w:ind w:left="1298"/>
        <w:spacing w:before="13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4、加强理论研究，提高妇女素质，推进妇女参政议政工作。</w:t>
      </w:r>
    </w:p>
    <w:p>
      <w:pPr>
        <w:ind w:left="1313" w:right="1411" w:hanging="9"/>
        <w:spacing w:before="133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5、配合有关部门维护妇女儿童的合法权益，负</w:t>
      </w:r>
      <w:r>
        <w:rPr>
          <w:rFonts w:ascii="FangSong" w:hAnsi="FangSong" w:eastAsia="FangSong" w:cs="FangSong"/>
          <w:sz w:val="25"/>
          <w:szCs w:val="25"/>
          <w:spacing w:val="1"/>
        </w:rPr>
        <w:t>责督促检查和指导有关保护妇女儿童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合法权益法律、法规的贯彻实施。</w:t>
      </w:r>
    </w:p>
    <w:p>
      <w:pPr>
        <w:ind w:left="1306" w:right="1411" w:hanging="5"/>
        <w:spacing w:before="129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6、为妇女儿童服务，加强与社会各界的联系，协调和</w:t>
      </w:r>
      <w:r>
        <w:rPr>
          <w:rFonts w:ascii="FangSong" w:hAnsi="FangSong" w:eastAsia="FangSong" w:cs="FangSong"/>
          <w:sz w:val="25"/>
          <w:szCs w:val="25"/>
          <w:spacing w:val="1"/>
        </w:rPr>
        <w:t>推动社会各界为妇女儿童办实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事。</w:t>
      </w:r>
    </w:p>
    <w:p>
      <w:pPr>
        <w:ind w:left="1335" w:right="1411" w:hanging="30"/>
        <w:spacing w:before="127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7、扩大与各界妇女的团结，加强与各界妇女</w:t>
      </w:r>
      <w:r>
        <w:rPr>
          <w:rFonts w:ascii="FangSong" w:hAnsi="FangSong" w:eastAsia="FangSong" w:cs="FangSong"/>
          <w:sz w:val="25"/>
          <w:szCs w:val="25"/>
          <w:spacing w:val="1"/>
        </w:rPr>
        <w:t>的联谊，负责妇女的统战工作，促进祖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国的完全统一。</w:t>
      </w:r>
    </w:p>
    <w:p>
      <w:pPr>
        <w:ind w:left="1808"/>
        <w:spacing w:before="272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1"/>
      <w:bookmarkEnd w:id="31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1310" w:right="1537" w:firstLine="1"/>
        <w:spacing w:before="13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古县妇女联合会2022年度部门由古县妇女联合会本级的一个二级预算单位的决算组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成。根据主要职责，古县妇女联合会设1个内部机构，为：办公室。</w:t>
      </w:r>
    </w:p>
    <w:p>
      <w:pPr>
        <w:spacing w:line="303" w:lineRule="auto"/>
        <w:sectPr>
          <w:headerReference w:type="default" r:id="rId3"/>
          <w:footerReference w:type="default" r:id="rId4"/>
          <w:pgSz w:w="11900" w:h="16840"/>
          <w:pgMar w:top="611" w:right="0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ind w:left="43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32"/>
      <w:bookmarkEnd w:id="32"/>
      <w:bookmarkStart w:name="bookmark5" w:id="33"/>
      <w:bookmarkEnd w:id="33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2022年部门决算表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80"/>
        <w:gridCol w:w="755"/>
        <w:gridCol w:w="1691"/>
        <w:gridCol w:w="2086"/>
        <w:gridCol w:w="767"/>
        <w:gridCol w:w="1637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57"/>
              <w:spacing w:before="96" w:line="219" w:lineRule="auto"/>
              <w:outlineLvl w:val="1"/>
              <w:rPr>
                <w:sz w:val="24"/>
                <w:szCs w:val="24"/>
              </w:rPr>
            </w:pPr>
            <w:bookmarkStart w:name="bookmark6" w:id="34"/>
            <w:bookmarkEnd w:id="34"/>
            <w:r>
              <w:rPr>
                <w:sz w:val="24"/>
                <w:szCs w:val="24"/>
                <w:color w:val="212529"/>
                <w:spacing w:val="-3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right="5"/>
              <w:spacing w:before="116" w:line="23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color w:val="212529"/>
                <w:spacing w:val="3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26" w:type="dxa"/>
            <w:vAlign w:val="top"/>
            <w:gridSpan w:val="3"/>
          </w:tcPr>
          <w:p>
            <w:pPr>
              <w:pStyle w:val="TableText"/>
              <w:ind w:left="10"/>
              <w:spacing w:before="117" w:line="22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color w:val="212529"/>
                <w:spacing w:val="7"/>
              </w:rPr>
              <w:t>部门名称：古县妇女联合会</w:t>
            </w:r>
          </w:p>
        </w:tc>
        <w:tc>
          <w:tcPr>
            <w:tcW w:w="2086" w:type="dxa"/>
            <w:vAlign w:val="top"/>
            <w:tcBorders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"/>
              <w:spacing w:before="117" w:line="22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color w:val="212529"/>
                <w:spacing w:val="3"/>
              </w:rPr>
              <w:t>2022年度</w:t>
            </w:r>
          </w:p>
        </w:tc>
        <w:tc>
          <w:tcPr>
            <w:tcW w:w="76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7" w:type="dxa"/>
            <w:vAlign w:val="top"/>
            <w:tcBorders>
              <w:lef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right="1"/>
              <w:spacing w:before="117" w:line="229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color w:val="212529"/>
                <w:spacing w:val="6"/>
              </w:rPr>
              <w:t>金额单位：元</w:t>
            </w:r>
          </w:p>
        </w:tc>
      </w:tr>
      <w:tr>
        <w:trPr>
          <w:trHeight w:val="421" w:hRule="atLeast"/>
        </w:trPr>
        <w:tc>
          <w:tcPr>
            <w:tcW w:w="4526" w:type="dxa"/>
            <w:vAlign w:val="top"/>
            <w:gridSpan w:val="3"/>
          </w:tcPr>
          <w:p>
            <w:pPr>
              <w:pStyle w:val="TableText"/>
              <w:ind w:left="2085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90" w:type="dxa"/>
            <w:vAlign w:val="top"/>
            <w:gridSpan w:val="3"/>
          </w:tcPr>
          <w:p>
            <w:pPr>
              <w:pStyle w:val="TableText"/>
              <w:ind w:left="2061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080" w:type="dxa"/>
            <w:vAlign w:val="top"/>
          </w:tcPr>
          <w:p>
            <w:pPr>
              <w:pStyle w:val="TableText"/>
              <w:ind w:left="858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755" w:type="dxa"/>
            <w:vAlign w:val="top"/>
          </w:tcPr>
          <w:p>
            <w:pPr>
              <w:pStyle w:val="TableText"/>
              <w:ind w:left="194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91" w:type="dxa"/>
            <w:vAlign w:val="top"/>
          </w:tcPr>
          <w:p>
            <w:pPr>
              <w:pStyle w:val="TableText"/>
              <w:ind w:left="576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  <w:tc>
          <w:tcPr>
            <w:tcW w:w="2086" w:type="dxa"/>
            <w:vAlign w:val="top"/>
          </w:tcPr>
          <w:p>
            <w:pPr>
              <w:pStyle w:val="TableText"/>
              <w:ind w:left="863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767" w:type="dxa"/>
            <w:vAlign w:val="top"/>
          </w:tcPr>
          <w:p>
            <w:pPr>
              <w:pStyle w:val="TableText"/>
              <w:ind w:left="205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37" w:type="dxa"/>
            <w:vAlign w:val="top"/>
          </w:tcPr>
          <w:p>
            <w:pPr>
              <w:pStyle w:val="TableText"/>
              <w:ind w:left="551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2080" w:type="dxa"/>
            <w:vAlign w:val="top"/>
          </w:tcPr>
          <w:p>
            <w:pPr>
              <w:pStyle w:val="TableText"/>
              <w:ind w:left="855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1" w:type="dxa"/>
            <w:vAlign w:val="top"/>
          </w:tcPr>
          <w:p>
            <w:pPr>
              <w:pStyle w:val="TableText"/>
              <w:ind w:left="806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086" w:type="dxa"/>
            <w:vAlign w:val="top"/>
          </w:tcPr>
          <w:p>
            <w:pPr>
              <w:pStyle w:val="TableText"/>
              <w:ind w:left="860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7" w:type="dxa"/>
            <w:vAlign w:val="top"/>
          </w:tcPr>
          <w:p>
            <w:pPr>
              <w:pStyle w:val="TableText"/>
              <w:ind w:left="770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080" w:type="dxa"/>
            <w:vAlign w:val="top"/>
          </w:tcPr>
          <w:p>
            <w:pPr>
              <w:pStyle w:val="TableText"/>
              <w:ind w:left="9" w:right="88" w:firstLine="2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755" w:type="dxa"/>
            <w:vAlign w:val="top"/>
          </w:tcPr>
          <w:p>
            <w:pPr>
              <w:pStyle w:val="TableText"/>
              <w:ind w:left="210"/>
              <w:spacing w:before="137" w:line="184" w:lineRule="auto"/>
              <w:rPr/>
            </w:pPr>
            <w:r>
              <w:rPr>
                <w:color w:val="212529"/>
                <w:spacing w:val="-6"/>
              </w:rPr>
              <w:t>1.00</w:t>
            </w:r>
          </w:p>
        </w:tc>
        <w:tc>
          <w:tcPr>
            <w:tcW w:w="1691" w:type="dxa"/>
            <w:vAlign w:val="top"/>
          </w:tcPr>
          <w:p>
            <w:pPr>
              <w:pStyle w:val="TableText"/>
              <w:ind w:right="1"/>
              <w:spacing w:before="146" w:line="19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color w:val="212529"/>
                <w:spacing w:val="3"/>
              </w:rPr>
              <w:t>965298.26</w:t>
            </w:r>
          </w:p>
        </w:tc>
        <w:tc>
          <w:tcPr>
            <w:tcW w:w="2086" w:type="dxa"/>
            <w:vAlign w:val="top"/>
          </w:tcPr>
          <w:p>
            <w:pPr>
              <w:pStyle w:val="TableText"/>
              <w:ind w:left="11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767" w:type="dxa"/>
            <w:vAlign w:val="top"/>
          </w:tcPr>
          <w:p>
            <w:pPr>
              <w:pStyle w:val="TableText"/>
              <w:ind w:left="164"/>
              <w:spacing w:before="138" w:line="183" w:lineRule="auto"/>
              <w:rPr/>
            </w:pPr>
            <w:r>
              <w:rPr>
                <w:color w:val="212529"/>
                <w:spacing w:val="-3"/>
              </w:rPr>
              <w:t>32.00</w:t>
            </w:r>
          </w:p>
        </w:tc>
        <w:tc>
          <w:tcPr>
            <w:tcW w:w="1637" w:type="dxa"/>
            <w:vAlign w:val="top"/>
          </w:tcPr>
          <w:p>
            <w:pPr>
              <w:pStyle w:val="TableText"/>
              <w:ind w:right="2"/>
              <w:spacing w:before="146" w:line="19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color w:val="212529"/>
                <w:spacing w:val="3"/>
              </w:rPr>
              <w:t>851117.98</w:t>
            </w:r>
          </w:p>
        </w:tc>
      </w:tr>
      <w:tr>
        <w:trPr>
          <w:trHeight w:val="422" w:hRule="atLeast"/>
        </w:trPr>
        <w:tc>
          <w:tcPr>
            <w:tcW w:w="2080" w:type="dxa"/>
            <w:vAlign w:val="top"/>
          </w:tcPr>
          <w:p>
            <w:pPr>
              <w:pStyle w:val="TableText"/>
              <w:ind w:left="10" w:right="88" w:firstLine="1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755" w:type="dxa"/>
            <w:vAlign w:val="top"/>
          </w:tcPr>
          <w:p>
            <w:pPr>
              <w:pStyle w:val="TableText"/>
              <w:ind w:left="199"/>
              <w:spacing w:before="139" w:line="183" w:lineRule="auto"/>
              <w:rPr/>
            </w:pPr>
            <w:r>
              <w:rPr>
                <w:color w:val="212529"/>
                <w:spacing w:val="-3"/>
              </w:rPr>
              <w:t>2.00</w:t>
            </w:r>
          </w:p>
        </w:tc>
        <w:tc>
          <w:tcPr>
            <w:tcW w:w="16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86" w:type="dxa"/>
            <w:vAlign w:val="top"/>
          </w:tcPr>
          <w:p>
            <w:pPr>
              <w:pStyle w:val="TableText"/>
              <w:ind w:left="11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767" w:type="dxa"/>
            <w:vAlign w:val="top"/>
          </w:tcPr>
          <w:p>
            <w:pPr>
              <w:pStyle w:val="TableText"/>
              <w:ind w:left="164"/>
              <w:spacing w:before="139" w:line="183" w:lineRule="auto"/>
              <w:rPr/>
            </w:pPr>
            <w:r>
              <w:rPr>
                <w:color w:val="212529"/>
                <w:spacing w:val="-3"/>
              </w:rPr>
              <w:t>33.00</w:t>
            </w:r>
          </w:p>
        </w:tc>
        <w:tc>
          <w:tcPr>
            <w:tcW w:w="16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80" w:type="dxa"/>
            <w:vAlign w:val="top"/>
          </w:tcPr>
          <w:p>
            <w:pPr>
              <w:pStyle w:val="TableText"/>
              <w:ind w:left="8" w:right="88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政拨款收入</w:t>
            </w:r>
          </w:p>
        </w:tc>
        <w:tc>
          <w:tcPr>
            <w:tcW w:w="755" w:type="dxa"/>
            <w:vAlign w:val="top"/>
          </w:tcPr>
          <w:p>
            <w:pPr>
              <w:pStyle w:val="TableText"/>
              <w:ind w:left="201"/>
              <w:spacing w:before="139" w:line="183" w:lineRule="auto"/>
              <w:rPr/>
            </w:pPr>
            <w:r>
              <w:rPr>
                <w:color w:val="212529"/>
                <w:spacing w:val="-3"/>
              </w:rPr>
              <w:t>3.00</w:t>
            </w:r>
          </w:p>
        </w:tc>
        <w:tc>
          <w:tcPr>
            <w:tcW w:w="16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86" w:type="dxa"/>
            <w:vAlign w:val="top"/>
          </w:tcPr>
          <w:p>
            <w:pPr>
              <w:pStyle w:val="TableText"/>
              <w:ind w:left="8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767" w:type="dxa"/>
            <w:vAlign w:val="top"/>
          </w:tcPr>
          <w:p>
            <w:pPr>
              <w:pStyle w:val="TableText"/>
              <w:ind w:left="164"/>
              <w:spacing w:before="139" w:line="183" w:lineRule="auto"/>
              <w:rPr/>
            </w:pPr>
            <w:r>
              <w:rPr>
                <w:color w:val="212529"/>
                <w:spacing w:val="-3"/>
              </w:rPr>
              <w:t>34.00</w:t>
            </w:r>
          </w:p>
        </w:tc>
        <w:tc>
          <w:tcPr>
            <w:tcW w:w="16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080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755" w:type="dxa"/>
            <w:vAlign w:val="top"/>
          </w:tcPr>
          <w:p>
            <w:pPr>
              <w:pStyle w:val="TableText"/>
              <w:ind w:left="196"/>
              <w:spacing w:before="141" w:line="183" w:lineRule="auto"/>
              <w:rPr/>
            </w:pPr>
            <w:r>
              <w:rPr>
                <w:color w:val="212529"/>
                <w:spacing w:val="-2"/>
              </w:rPr>
              <w:t>4.00</w:t>
            </w:r>
          </w:p>
        </w:tc>
        <w:tc>
          <w:tcPr>
            <w:tcW w:w="16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86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767" w:type="dxa"/>
            <w:vAlign w:val="top"/>
          </w:tcPr>
          <w:p>
            <w:pPr>
              <w:pStyle w:val="TableText"/>
              <w:ind w:left="164"/>
              <w:spacing w:before="141" w:line="183" w:lineRule="auto"/>
              <w:rPr/>
            </w:pPr>
            <w:r>
              <w:rPr>
                <w:color w:val="212529"/>
                <w:spacing w:val="-3"/>
              </w:rPr>
              <w:t>35.00</w:t>
            </w:r>
          </w:p>
        </w:tc>
        <w:tc>
          <w:tcPr>
            <w:tcW w:w="16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080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755" w:type="dxa"/>
            <w:vAlign w:val="top"/>
          </w:tcPr>
          <w:p>
            <w:pPr>
              <w:pStyle w:val="TableText"/>
              <w:ind w:left="201"/>
              <w:spacing w:before="141" w:line="183" w:lineRule="auto"/>
              <w:rPr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16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8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767" w:type="dxa"/>
            <w:vAlign w:val="top"/>
          </w:tcPr>
          <w:p>
            <w:pPr>
              <w:pStyle w:val="TableText"/>
              <w:ind w:left="164"/>
              <w:spacing w:before="141" w:line="183" w:lineRule="auto"/>
              <w:rPr/>
            </w:pPr>
            <w:r>
              <w:rPr>
                <w:color w:val="212529"/>
                <w:spacing w:val="-3"/>
              </w:rPr>
              <w:t>36.00</w:t>
            </w:r>
          </w:p>
        </w:tc>
        <w:tc>
          <w:tcPr>
            <w:tcW w:w="16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080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755" w:type="dxa"/>
            <w:vAlign w:val="top"/>
          </w:tcPr>
          <w:p>
            <w:pPr>
              <w:pStyle w:val="TableText"/>
              <w:ind w:left="199"/>
              <w:spacing w:before="141" w:line="183" w:lineRule="auto"/>
              <w:rPr/>
            </w:pPr>
            <w:r>
              <w:rPr>
                <w:color w:val="212529"/>
                <w:spacing w:val="-3"/>
              </w:rPr>
              <w:t>6.00</w:t>
            </w:r>
          </w:p>
        </w:tc>
        <w:tc>
          <w:tcPr>
            <w:tcW w:w="16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86" w:type="dxa"/>
            <w:vAlign w:val="top"/>
          </w:tcPr>
          <w:p>
            <w:pPr>
              <w:pStyle w:val="TableText"/>
              <w:ind w:left="9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767" w:type="dxa"/>
            <w:vAlign w:val="top"/>
          </w:tcPr>
          <w:p>
            <w:pPr>
              <w:pStyle w:val="TableText"/>
              <w:ind w:left="164"/>
              <w:spacing w:before="141" w:line="183" w:lineRule="auto"/>
              <w:rPr/>
            </w:pPr>
            <w:r>
              <w:rPr>
                <w:color w:val="212529"/>
                <w:spacing w:val="-3"/>
              </w:rPr>
              <w:t>37.00</w:t>
            </w:r>
          </w:p>
        </w:tc>
        <w:tc>
          <w:tcPr>
            <w:tcW w:w="16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080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755" w:type="dxa"/>
            <w:vAlign w:val="top"/>
          </w:tcPr>
          <w:p>
            <w:pPr>
              <w:pStyle w:val="TableText"/>
              <w:ind w:left="201"/>
              <w:spacing w:before="141" w:line="183" w:lineRule="auto"/>
              <w:rPr/>
            </w:pPr>
            <w:r>
              <w:rPr>
                <w:color w:val="212529"/>
                <w:spacing w:val="-3"/>
              </w:rPr>
              <w:t>7.00</w:t>
            </w:r>
          </w:p>
        </w:tc>
        <w:tc>
          <w:tcPr>
            <w:tcW w:w="16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86" w:type="dxa"/>
            <w:vAlign w:val="top"/>
          </w:tcPr>
          <w:p>
            <w:pPr>
              <w:pStyle w:val="TableText"/>
              <w:ind w:left="8" w:right="95" w:hanging="1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七、文化旅游体育与传媒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767" w:type="dxa"/>
            <w:vAlign w:val="top"/>
          </w:tcPr>
          <w:p>
            <w:pPr>
              <w:pStyle w:val="TableText"/>
              <w:ind w:left="164"/>
              <w:spacing w:before="141" w:line="183" w:lineRule="auto"/>
              <w:rPr/>
            </w:pPr>
            <w:r>
              <w:rPr>
                <w:color w:val="212529"/>
                <w:spacing w:val="-3"/>
              </w:rPr>
              <w:t>38.00</w:t>
            </w:r>
          </w:p>
        </w:tc>
        <w:tc>
          <w:tcPr>
            <w:tcW w:w="16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080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755" w:type="dxa"/>
            <w:vAlign w:val="top"/>
          </w:tcPr>
          <w:p>
            <w:pPr>
              <w:pStyle w:val="TableText"/>
              <w:ind w:left="198"/>
              <w:spacing w:before="141" w:line="183" w:lineRule="auto"/>
              <w:rPr/>
            </w:pPr>
            <w:r>
              <w:rPr>
                <w:color w:val="212529"/>
                <w:spacing w:val="-3"/>
              </w:rPr>
              <w:t>8.00</w:t>
            </w:r>
          </w:p>
        </w:tc>
        <w:tc>
          <w:tcPr>
            <w:tcW w:w="1691" w:type="dxa"/>
            <w:vAlign w:val="top"/>
          </w:tcPr>
          <w:p>
            <w:pPr>
              <w:pStyle w:val="TableText"/>
              <w:ind w:right="1"/>
              <w:spacing w:before="149" w:line="19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color w:val="212529"/>
                <w:spacing w:val="3"/>
              </w:rPr>
              <w:t>4000.00</w:t>
            </w:r>
          </w:p>
        </w:tc>
        <w:tc>
          <w:tcPr>
            <w:tcW w:w="208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767" w:type="dxa"/>
            <w:vAlign w:val="top"/>
          </w:tcPr>
          <w:p>
            <w:pPr>
              <w:pStyle w:val="TableText"/>
              <w:ind w:left="164"/>
              <w:spacing w:before="141" w:line="183" w:lineRule="auto"/>
              <w:rPr/>
            </w:pPr>
            <w:r>
              <w:rPr>
                <w:color w:val="212529"/>
                <w:spacing w:val="-3"/>
              </w:rPr>
              <w:t>39.00</w:t>
            </w:r>
          </w:p>
        </w:tc>
        <w:tc>
          <w:tcPr>
            <w:tcW w:w="1637" w:type="dxa"/>
            <w:vAlign w:val="top"/>
          </w:tcPr>
          <w:p>
            <w:pPr>
              <w:pStyle w:val="TableText"/>
              <w:ind w:right="2"/>
              <w:spacing w:before="149" w:line="19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color w:val="212529"/>
                <w:spacing w:val="2"/>
              </w:rPr>
              <w:t>69331.28</w:t>
            </w:r>
          </w:p>
        </w:tc>
      </w:tr>
      <w:tr>
        <w:trPr>
          <w:trHeight w:val="422" w:hRule="atLeast"/>
        </w:trPr>
        <w:tc>
          <w:tcPr>
            <w:tcW w:w="2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5" w:type="dxa"/>
            <w:vAlign w:val="top"/>
          </w:tcPr>
          <w:p>
            <w:pPr>
              <w:pStyle w:val="TableText"/>
              <w:ind w:left="198"/>
              <w:spacing w:before="141" w:line="183" w:lineRule="auto"/>
              <w:rPr/>
            </w:pPr>
            <w:r>
              <w:rPr>
                <w:color w:val="212529"/>
                <w:spacing w:val="-3"/>
              </w:rPr>
              <w:t>9.00</w:t>
            </w:r>
          </w:p>
        </w:tc>
        <w:tc>
          <w:tcPr>
            <w:tcW w:w="16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86" w:type="dxa"/>
            <w:vAlign w:val="top"/>
          </w:tcPr>
          <w:p>
            <w:pPr>
              <w:pStyle w:val="TableText"/>
              <w:ind w:left="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767" w:type="dxa"/>
            <w:vAlign w:val="top"/>
          </w:tcPr>
          <w:p>
            <w:pPr>
              <w:pStyle w:val="TableText"/>
              <w:ind w:left="160"/>
              <w:spacing w:before="141" w:line="183" w:lineRule="auto"/>
              <w:rPr/>
            </w:pPr>
            <w:r>
              <w:rPr>
                <w:color w:val="212529"/>
                <w:spacing w:val="-2"/>
              </w:rPr>
              <w:t>40.00</w:t>
            </w:r>
          </w:p>
        </w:tc>
        <w:tc>
          <w:tcPr>
            <w:tcW w:w="16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5" w:type="dxa"/>
            <w:vAlign w:val="top"/>
          </w:tcPr>
          <w:p>
            <w:pPr>
              <w:pStyle w:val="TableText"/>
              <w:ind w:left="162"/>
              <w:spacing w:before="140" w:line="184" w:lineRule="auto"/>
              <w:rPr/>
            </w:pPr>
            <w:r>
              <w:rPr>
                <w:color w:val="212529"/>
                <w:spacing w:val="-5"/>
              </w:rPr>
              <w:t>10.00</w:t>
            </w:r>
          </w:p>
        </w:tc>
        <w:tc>
          <w:tcPr>
            <w:tcW w:w="16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86" w:type="dxa"/>
            <w:vAlign w:val="top"/>
          </w:tcPr>
          <w:p>
            <w:pPr>
              <w:pStyle w:val="TableText"/>
              <w:ind w:left="9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767" w:type="dxa"/>
            <w:vAlign w:val="top"/>
          </w:tcPr>
          <w:p>
            <w:pPr>
              <w:pStyle w:val="TableText"/>
              <w:ind w:left="160"/>
              <w:spacing w:before="140" w:line="184" w:lineRule="auto"/>
              <w:rPr/>
            </w:pPr>
            <w:r>
              <w:rPr>
                <w:color w:val="212529"/>
                <w:spacing w:val="-2"/>
              </w:rPr>
              <w:t>41.00</w:t>
            </w:r>
          </w:p>
        </w:tc>
        <w:tc>
          <w:tcPr>
            <w:tcW w:w="16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5" w:type="dxa"/>
            <w:vAlign w:val="top"/>
          </w:tcPr>
          <w:p>
            <w:pPr>
              <w:pStyle w:val="TableText"/>
              <w:ind w:left="162"/>
              <w:spacing w:before="140" w:line="184" w:lineRule="auto"/>
              <w:rPr/>
            </w:pPr>
            <w:r>
              <w:rPr>
                <w:color w:val="212529"/>
                <w:spacing w:val="-5"/>
              </w:rPr>
              <w:t>11.00</w:t>
            </w:r>
          </w:p>
        </w:tc>
        <w:tc>
          <w:tcPr>
            <w:tcW w:w="16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86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767" w:type="dxa"/>
            <w:vAlign w:val="top"/>
          </w:tcPr>
          <w:p>
            <w:pPr>
              <w:pStyle w:val="TableText"/>
              <w:ind w:left="160"/>
              <w:spacing w:before="141" w:line="183" w:lineRule="auto"/>
              <w:rPr/>
            </w:pPr>
            <w:r>
              <w:rPr>
                <w:color w:val="212529"/>
                <w:spacing w:val="-2"/>
              </w:rPr>
              <w:t>42.00</w:t>
            </w:r>
          </w:p>
        </w:tc>
        <w:tc>
          <w:tcPr>
            <w:tcW w:w="16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5" w:type="dxa"/>
            <w:vAlign w:val="top"/>
          </w:tcPr>
          <w:p>
            <w:pPr>
              <w:pStyle w:val="TableText"/>
              <w:ind w:left="162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12.00</w:t>
            </w:r>
          </w:p>
        </w:tc>
        <w:tc>
          <w:tcPr>
            <w:tcW w:w="16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86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767" w:type="dxa"/>
            <w:vAlign w:val="top"/>
          </w:tcPr>
          <w:p>
            <w:pPr>
              <w:pStyle w:val="TableText"/>
              <w:ind w:left="160"/>
              <w:spacing w:before="141" w:line="183" w:lineRule="auto"/>
              <w:rPr/>
            </w:pPr>
            <w:r>
              <w:rPr>
                <w:color w:val="212529"/>
                <w:spacing w:val="-2"/>
              </w:rPr>
              <w:t>43.00</w:t>
            </w:r>
          </w:p>
        </w:tc>
        <w:tc>
          <w:tcPr>
            <w:tcW w:w="1637" w:type="dxa"/>
            <w:vAlign w:val="top"/>
          </w:tcPr>
          <w:p>
            <w:pPr>
              <w:pStyle w:val="TableText"/>
              <w:ind w:right="2"/>
              <w:spacing w:before="149" w:line="19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color w:val="212529"/>
                <w:spacing w:val="3"/>
              </w:rPr>
              <w:t>4707.00</w:t>
            </w:r>
          </w:p>
        </w:tc>
      </w:tr>
      <w:tr>
        <w:trPr>
          <w:trHeight w:val="422" w:hRule="atLeast"/>
        </w:trPr>
        <w:tc>
          <w:tcPr>
            <w:tcW w:w="2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5" w:type="dxa"/>
            <w:vAlign w:val="top"/>
          </w:tcPr>
          <w:p>
            <w:pPr>
              <w:pStyle w:val="TableText"/>
              <w:ind w:left="162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13.00</w:t>
            </w:r>
          </w:p>
        </w:tc>
        <w:tc>
          <w:tcPr>
            <w:tcW w:w="16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86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767" w:type="dxa"/>
            <w:vAlign w:val="top"/>
          </w:tcPr>
          <w:p>
            <w:pPr>
              <w:pStyle w:val="TableText"/>
              <w:ind w:left="160"/>
              <w:spacing w:before="142" w:line="183" w:lineRule="auto"/>
              <w:rPr/>
            </w:pPr>
            <w:r>
              <w:rPr>
                <w:color w:val="212529"/>
                <w:spacing w:val="-2"/>
              </w:rPr>
              <w:t>44.00</w:t>
            </w:r>
          </w:p>
        </w:tc>
        <w:tc>
          <w:tcPr>
            <w:tcW w:w="16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5" w:type="dxa"/>
            <w:vAlign w:val="top"/>
          </w:tcPr>
          <w:p>
            <w:pPr>
              <w:pStyle w:val="TableText"/>
              <w:ind w:left="162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14.00</w:t>
            </w:r>
          </w:p>
        </w:tc>
        <w:tc>
          <w:tcPr>
            <w:tcW w:w="16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86" w:type="dxa"/>
            <w:vAlign w:val="top"/>
          </w:tcPr>
          <w:p>
            <w:pPr>
              <w:pStyle w:val="TableText"/>
              <w:ind w:left="9" w:right="95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4"/>
              </w:rPr>
              <w:t>等支出</w:t>
            </w:r>
          </w:p>
        </w:tc>
        <w:tc>
          <w:tcPr>
            <w:tcW w:w="767" w:type="dxa"/>
            <w:vAlign w:val="top"/>
          </w:tcPr>
          <w:p>
            <w:pPr>
              <w:pStyle w:val="TableText"/>
              <w:ind w:left="160"/>
              <w:spacing w:before="142" w:line="183" w:lineRule="auto"/>
              <w:rPr/>
            </w:pPr>
            <w:r>
              <w:rPr>
                <w:color w:val="212529"/>
                <w:spacing w:val="-2"/>
              </w:rPr>
              <w:t>45.00</w:t>
            </w:r>
          </w:p>
        </w:tc>
        <w:tc>
          <w:tcPr>
            <w:tcW w:w="16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5" w:type="dxa"/>
            <w:vAlign w:val="top"/>
          </w:tcPr>
          <w:p>
            <w:pPr>
              <w:pStyle w:val="TableText"/>
              <w:ind w:left="162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15.00</w:t>
            </w:r>
          </w:p>
        </w:tc>
        <w:tc>
          <w:tcPr>
            <w:tcW w:w="16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86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767" w:type="dxa"/>
            <w:vAlign w:val="top"/>
          </w:tcPr>
          <w:p>
            <w:pPr>
              <w:pStyle w:val="TableText"/>
              <w:ind w:left="160"/>
              <w:spacing w:before="142" w:line="183" w:lineRule="auto"/>
              <w:rPr/>
            </w:pPr>
            <w:r>
              <w:rPr>
                <w:color w:val="212529"/>
                <w:spacing w:val="-2"/>
              </w:rPr>
              <w:t>46.00</w:t>
            </w:r>
          </w:p>
        </w:tc>
        <w:tc>
          <w:tcPr>
            <w:tcW w:w="16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5" w:type="dxa"/>
            <w:vAlign w:val="top"/>
          </w:tcPr>
          <w:p>
            <w:pPr>
              <w:pStyle w:val="TableText"/>
              <w:ind w:left="162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16.00</w:t>
            </w:r>
          </w:p>
        </w:tc>
        <w:tc>
          <w:tcPr>
            <w:tcW w:w="16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86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767" w:type="dxa"/>
            <w:vAlign w:val="top"/>
          </w:tcPr>
          <w:p>
            <w:pPr>
              <w:pStyle w:val="TableText"/>
              <w:ind w:left="160"/>
              <w:spacing w:before="142" w:line="183" w:lineRule="auto"/>
              <w:rPr/>
            </w:pPr>
            <w:r>
              <w:rPr>
                <w:color w:val="212529"/>
                <w:spacing w:val="-2"/>
              </w:rPr>
              <w:t>47.00</w:t>
            </w:r>
          </w:p>
        </w:tc>
        <w:tc>
          <w:tcPr>
            <w:tcW w:w="16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5" w:type="dxa"/>
            <w:vAlign w:val="top"/>
          </w:tcPr>
          <w:p>
            <w:pPr>
              <w:pStyle w:val="TableText"/>
              <w:ind w:left="162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17.00</w:t>
            </w:r>
          </w:p>
        </w:tc>
        <w:tc>
          <w:tcPr>
            <w:tcW w:w="16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86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767" w:type="dxa"/>
            <w:vAlign w:val="top"/>
          </w:tcPr>
          <w:p>
            <w:pPr>
              <w:pStyle w:val="TableText"/>
              <w:ind w:left="160"/>
              <w:spacing w:before="142" w:line="183" w:lineRule="auto"/>
              <w:rPr/>
            </w:pPr>
            <w:r>
              <w:rPr>
                <w:color w:val="212529"/>
                <w:spacing w:val="-2"/>
              </w:rPr>
              <w:t>48.00</w:t>
            </w:r>
          </w:p>
        </w:tc>
        <w:tc>
          <w:tcPr>
            <w:tcW w:w="16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5" w:type="dxa"/>
            <w:vAlign w:val="top"/>
          </w:tcPr>
          <w:p>
            <w:pPr>
              <w:pStyle w:val="TableText"/>
              <w:ind w:left="162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18.00</w:t>
            </w:r>
          </w:p>
        </w:tc>
        <w:tc>
          <w:tcPr>
            <w:tcW w:w="16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86" w:type="dxa"/>
            <w:vAlign w:val="top"/>
          </w:tcPr>
          <w:p>
            <w:pPr>
              <w:pStyle w:val="TableText"/>
              <w:ind w:left="9" w:right="95"/>
              <w:spacing w:before="6" w:line="208" w:lineRule="auto"/>
              <w:rPr/>
            </w:pPr>
            <w:r>
              <w:rPr>
                <w:color w:val="212529"/>
                <w:spacing w:val="-5"/>
              </w:rPr>
              <w:t>十八、</w:t>
            </w:r>
            <w:r>
              <w:rPr>
                <w:color w:val="212529"/>
                <w:spacing w:val="-45"/>
              </w:rPr>
              <w:t xml:space="preserve"> </w:t>
            </w:r>
            <w:r>
              <w:rPr>
                <w:color w:val="212529"/>
                <w:spacing w:val="-5"/>
              </w:rPr>
              <w:t>自然资源海洋气象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等支出</w:t>
            </w:r>
          </w:p>
        </w:tc>
        <w:tc>
          <w:tcPr>
            <w:tcW w:w="767" w:type="dxa"/>
            <w:vAlign w:val="top"/>
          </w:tcPr>
          <w:p>
            <w:pPr>
              <w:pStyle w:val="TableText"/>
              <w:ind w:left="160"/>
              <w:spacing w:before="142" w:line="183" w:lineRule="auto"/>
              <w:rPr/>
            </w:pPr>
            <w:r>
              <w:rPr>
                <w:color w:val="212529"/>
                <w:spacing w:val="-2"/>
              </w:rPr>
              <w:t>49.00</w:t>
            </w:r>
          </w:p>
        </w:tc>
        <w:tc>
          <w:tcPr>
            <w:tcW w:w="16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5" w:type="dxa"/>
            <w:vAlign w:val="top"/>
          </w:tcPr>
          <w:p>
            <w:pPr>
              <w:pStyle w:val="TableText"/>
              <w:ind w:left="162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19.00</w:t>
            </w:r>
          </w:p>
        </w:tc>
        <w:tc>
          <w:tcPr>
            <w:tcW w:w="16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86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767" w:type="dxa"/>
            <w:vAlign w:val="top"/>
          </w:tcPr>
          <w:p>
            <w:pPr>
              <w:pStyle w:val="TableText"/>
              <w:ind w:left="164"/>
              <w:spacing w:before="142" w:line="183" w:lineRule="auto"/>
              <w:rPr/>
            </w:pPr>
            <w:r>
              <w:rPr>
                <w:color w:val="212529"/>
                <w:spacing w:val="-3"/>
              </w:rPr>
              <w:t>50.00</w:t>
            </w:r>
          </w:p>
        </w:tc>
        <w:tc>
          <w:tcPr>
            <w:tcW w:w="1637" w:type="dxa"/>
            <w:vAlign w:val="top"/>
          </w:tcPr>
          <w:p>
            <w:pPr>
              <w:pStyle w:val="TableText"/>
              <w:ind w:right="2"/>
              <w:spacing w:before="150" w:line="19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color w:val="212529"/>
                <w:spacing w:val="3"/>
              </w:rPr>
              <w:t>44142.00</w:t>
            </w:r>
          </w:p>
        </w:tc>
      </w:tr>
      <w:tr>
        <w:trPr>
          <w:trHeight w:val="422" w:hRule="atLeast"/>
        </w:trPr>
        <w:tc>
          <w:tcPr>
            <w:tcW w:w="2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5" w:type="dxa"/>
            <w:vAlign w:val="top"/>
          </w:tcPr>
          <w:p>
            <w:pPr>
              <w:pStyle w:val="TableText"/>
              <w:ind w:left="151"/>
              <w:spacing w:before="142" w:line="183" w:lineRule="auto"/>
              <w:rPr/>
            </w:pPr>
            <w:r>
              <w:rPr>
                <w:color w:val="212529"/>
                <w:spacing w:val="-2"/>
              </w:rPr>
              <w:t>20.00</w:t>
            </w:r>
          </w:p>
        </w:tc>
        <w:tc>
          <w:tcPr>
            <w:tcW w:w="16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86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767" w:type="dxa"/>
            <w:vAlign w:val="top"/>
          </w:tcPr>
          <w:p>
            <w:pPr>
              <w:pStyle w:val="TableText"/>
              <w:ind w:left="164"/>
              <w:spacing w:before="141" w:line="184" w:lineRule="auto"/>
              <w:rPr/>
            </w:pPr>
            <w:r>
              <w:rPr>
                <w:color w:val="212529"/>
                <w:spacing w:val="-3"/>
              </w:rPr>
              <w:t>51.00</w:t>
            </w:r>
          </w:p>
        </w:tc>
        <w:tc>
          <w:tcPr>
            <w:tcW w:w="16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5" w:type="dxa"/>
            <w:vAlign w:val="top"/>
          </w:tcPr>
          <w:p>
            <w:pPr>
              <w:pStyle w:val="TableText"/>
              <w:ind w:left="151"/>
              <w:spacing w:before="142" w:line="184" w:lineRule="auto"/>
              <w:rPr/>
            </w:pPr>
            <w:r>
              <w:rPr>
                <w:color w:val="212529"/>
                <w:spacing w:val="-2"/>
              </w:rPr>
              <w:t>21.00</w:t>
            </w:r>
          </w:p>
        </w:tc>
        <w:tc>
          <w:tcPr>
            <w:tcW w:w="16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86" w:type="dxa"/>
            <w:vAlign w:val="top"/>
          </w:tcPr>
          <w:p>
            <w:pPr>
              <w:pStyle w:val="TableText"/>
              <w:ind w:left="9" w:right="95" w:firstLine="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算支出</w:t>
            </w:r>
          </w:p>
        </w:tc>
        <w:tc>
          <w:tcPr>
            <w:tcW w:w="767" w:type="dxa"/>
            <w:vAlign w:val="top"/>
          </w:tcPr>
          <w:p>
            <w:pPr>
              <w:pStyle w:val="TableText"/>
              <w:ind w:left="164"/>
              <w:spacing w:before="143" w:line="183" w:lineRule="auto"/>
              <w:rPr/>
            </w:pPr>
            <w:r>
              <w:rPr>
                <w:color w:val="212529"/>
                <w:spacing w:val="-3"/>
              </w:rPr>
              <w:t>52.00</w:t>
            </w:r>
          </w:p>
        </w:tc>
        <w:tc>
          <w:tcPr>
            <w:tcW w:w="16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5" w:type="dxa"/>
            <w:vAlign w:val="top"/>
          </w:tcPr>
          <w:p>
            <w:pPr>
              <w:pStyle w:val="TableText"/>
              <w:ind w:left="151"/>
              <w:spacing w:before="143" w:line="183" w:lineRule="auto"/>
              <w:rPr/>
            </w:pPr>
            <w:r>
              <w:rPr>
                <w:color w:val="212529"/>
                <w:spacing w:val="-2"/>
              </w:rPr>
              <w:t>22.00</w:t>
            </w:r>
          </w:p>
        </w:tc>
        <w:tc>
          <w:tcPr>
            <w:tcW w:w="16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86" w:type="dxa"/>
            <w:vAlign w:val="top"/>
          </w:tcPr>
          <w:p>
            <w:pPr>
              <w:pStyle w:val="TableText"/>
              <w:ind w:left="12" w:right="95" w:hanging="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管理支出</w:t>
            </w:r>
          </w:p>
        </w:tc>
        <w:tc>
          <w:tcPr>
            <w:tcW w:w="767" w:type="dxa"/>
            <w:vAlign w:val="top"/>
          </w:tcPr>
          <w:p>
            <w:pPr>
              <w:pStyle w:val="TableText"/>
              <w:ind w:left="164"/>
              <w:spacing w:before="143" w:line="183" w:lineRule="auto"/>
              <w:rPr/>
            </w:pPr>
            <w:r>
              <w:rPr>
                <w:color w:val="212529"/>
                <w:spacing w:val="-3"/>
              </w:rPr>
              <w:t>53.00</w:t>
            </w:r>
          </w:p>
        </w:tc>
        <w:tc>
          <w:tcPr>
            <w:tcW w:w="16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5" w:type="dxa"/>
            <w:vAlign w:val="top"/>
          </w:tcPr>
          <w:p>
            <w:pPr>
              <w:pStyle w:val="TableText"/>
              <w:ind w:left="151"/>
              <w:spacing w:before="143" w:line="183" w:lineRule="auto"/>
              <w:rPr/>
            </w:pPr>
            <w:r>
              <w:rPr>
                <w:color w:val="212529"/>
                <w:spacing w:val="-2"/>
              </w:rPr>
              <w:t>23.00</w:t>
            </w:r>
          </w:p>
        </w:tc>
        <w:tc>
          <w:tcPr>
            <w:tcW w:w="16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86" w:type="dxa"/>
            <w:vAlign w:val="top"/>
          </w:tcPr>
          <w:p>
            <w:pPr>
              <w:pStyle w:val="TableText"/>
              <w:ind w:left="11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767" w:type="dxa"/>
            <w:vAlign w:val="top"/>
          </w:tcPr>
          <w:p>
            <w:pPr>
              <w:pStyle w:val="TableText"/>
              <w:ind w:left="164"/>
              <w:spacing w:before="143" w:line="183" w:lineRule="auto"/>
              <w:rPr/>
            </w:pPr>
            <w:r>
              <w:rPr>
                <w:color w:val="212529"/>
                <w:spacing w:val="-3"/>
              </w:rPr>
              <w:t>54.00</w:t>
            </w:r>
          </w:p>
        </w:tc>
        <w:tc>
          <w:tcPr>
            <w:tcW w:w="16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2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5" w:type="dxa"/>
            <w:vAlign w:val="top"/>
          </w:tcPr>
          <w:p>
            <w:pPr>
              <w:pStyle w:val="TableText"/>
              <w:ind w:left="151"/>
              <w:spacing w:before="143" w:line="183" w:lineRule="auto"/>
              <w:rPr/>
            </w:pPr>
            <w:r>
              <w:rPr>
                <w:color w:val="212529"/>
                <w:spacing w:val="-2"/>
              </w:rPr>
              <w:t>24.00</w:t>
            </w:r>
          </w:p>
        </w:tc>
        <w:tc>
          <w:tcPr>
            <w:tcW w:w="16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86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767" w:type="dxa"/>
            <w:vAlign w:val="top"/>
          </w:tcPr>
          <w:p>
            <w:pPr>
              <w:pStyle w:val="TableText"/>
              <w:ind w:left="164"/>
              <w:spacing w:before="143" w:line="183" w:lineRule="auto"/>
              <w:rPr/>
            </w:pPr>
            <w:r>
              <w:rPr>
                <w:color w:val="212529"/>
                <w:spacing w:val="-3"/>
              </w:rPr>
              <w:t>55.00</w:t>
            </w:r>
          </w:p>
        </w:tc>
        <w:tc>
          <w:tcPr>
            <w:tcW w:w="16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5"/>
          <w:footerReference w:type="default" r:id="rId6"/>
          <w:pgSz w:w="11900" w:h="16840"/>
          <w:pgMar w:top="611" w:right="0" w:bottom="312" w:left="0" w:header="357" w:footer="153" w:gutter="0"/>
        </w:sectPr>
        <w:rPr/>
      </w:pPr>
    </w:p>
    <w:p>
      <w:pPr>
        <w:spacing w:before="106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80"/>
        <w:gridCol w:w="755"/>
        <w:gridCol w:w="1691"/>
        <w:gridCol w:w="2086"/>
        <w:gridCol w:w="767"/>
        <w:gridCol w:w="1637"/>
      </w:tblGrid>
      <w:tr>
        <w:trPr>
          <w:trHeight w:val="427" w:hRule="atLeast"/>
        </w:trPr>
        <w:tc>
          <w:tcPr>
            <w:tcW w:w="2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5" w:type="dxa"/>
            <w:vAlign w:val="top"/>
          </w:tcPr>
          <w:p>
            <w:pPr>
              <w:pStyle w:val="TableText"/>
              <w:ind w:left="151"/>
              <w:spacing w:before="139" w:line="183" w:lineRule="auto"/>
              <w:rPr/>
            </w:pPr>
            <w:r>
              <w:rPr>
                <w:color w:val="212529"/>
                <w:spacing w:val="-2"/>
              </w:rPr>
              <w:t>25.00</w:t>
            </w:r>
          </w:p>
        </w:tc>
        <w:tc>
          <w:tcPr>
            <w:tcW w:w="16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86" w:type="dxa"/>
            <w:vAlign w:val="top"/>
          </w:tcPr>
          <w:p>
            <w:pPr>
              <w:pStyle w:val="TableText"/>
              <w:ind w:left="11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767" w:type="dxa"/>
            <w:vAlign w:val="top"/>
          </w:tcPr>
          <w:p>
            <w:pPr>
              <w:pStyle w:val="TableText"/>
              <w:ind w:left="164"/>
              <w:spacing w:before="139" w:line="183" w:lineRule="auto"/>
              <w:rPr/>
            </w:pPr>
            <w:r>
              <w:rPr>
                <w:color w:val="212529"/>
                <w:spacing w:val="-3"/>
              </w:rPr>
              <w:t>56.00</w:t>
            </w:r>
          </w:p>
        </w:tc>
        <w:tc>
          <w:tcPr>
            <w:tcW w:w="16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5" w:type="dxa"/>
            <w:vAlign w:val="top"/>
          </w:tcPr>
          <w:p>
            <w:pPr>
              <w:pStyle w:val="TableText"/>
              <w:ind w:left="151"/>
              <w:spacing w:before="135" w:line="183" w:lineRule="auto"/>
              <w:rPr/>
            </w:pPr>
            <w:r>
              <w:rPr>
                <w:color w:val="212529"/>
                <w:spacing w:val="-2"/>
              </w:rPr>
              <w:t>26.00</w:t>
            </w:r>
          </w:p>
        </w:tc>
        <w:tc>
          <w:tcPr>
            <w:tcW w:w="16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86" w:type="dxa"/>
            <w:vAlign w:val="top"/>
          </w:tcPr>
          <w:p>
            <w:pPr>
              <w:pStyle w:val="TableText"/>
              <w:ind w:left="8" w:right="95" w:firstLine="2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排的支出</w:t>
            </w:r>
          </w:p>
        </w:tc>
        <w:tc>
          <w:tcPr>
            <w:tcW w:w="767" w:type="dxa"/>
            <w:vAlign w:val="top"/>
          </w:tcPr>
          <w:p>
            <w:pPr>
              <w:pStyle w:val="TableText"/>
              <w:ind w:left="164"/>
              <w:spacing w:before="135" w:line="183" w:lineRule="auto"/>
              <w:rPr/>
            </w:pPr>
            <w:r>
              <w:rPr>
                <w:color w:val="212529"/>
                <w:spacing w:val="-3"/>
              </w:rPr>
              <w:t>57.00</w:t>
            </w:r>
          </w:p>
        </w:tc>
        <w:tc>
          <w:tcPr>
            <w:tcW w:w="16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80" w:type="dxa"/>
            <w:vAlign w:val="top"/>
          </w:tcPr>
          <w:p>
            <w:pPr>
              <w:pStyle w:val="TableText"/>
              <w:ind w:left="495"/>
              <w:spacing w:before="107" w:line="219" w:lineRule="auto"/>
              <w:rPr/>
            </w:pPr>
            <w:bookmarkStart w:name="bookmark30" w:id="35"/>
            <w:bookmarkEnd w:id="35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755" w:type="dxa"/>
            <w:vAlign w:val="top"/>
          </w:tcPr>
          <w:p>
            <w:pPr>
              <w:pStyle w:val="TableText"/>
              <w:ind w:left="289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691" w:type="dxa"/>
            <w:vAlign w:val="top"/>
          </w:tcPr>
          <w:p>
            <w:pPr>
              <w:pStyle w:val="TableText"/>
              <w:ind w:right="1"/>
              <w:spacing w:before="144" w:line="19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color w:val="212529"/>
                <w:spacing w:val="3"/>
              </w:rPr>
              <w:t>969298.26</w:t>
            </w:r>
          </w:p>
        </w:tc>
        <w:tc>
          <w:tcPr>
            <w:tcW w:w="2086" w:type="dxa"/>
            <w:vAlign w:val="top"/>
          </w:tcPr>
          <w:p>
            <w:pPr>
              <w:pStyle w:val="TableText"/>
              <w:ind w:left="501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767" w:type="dxa"/>
            <w:vAlign w:val="top"/>
          </w:tcPr>
          <w:p>
            <w:pPr>
              <w:pStyle w:val="TableText"/>
              <w:ind w:left="164"/>
              <w:spacing w:before="136" w:line="183" w:lineRule="auto"/>
              <w:rPr/>
            </w:pPr>
            <w:r>
              <w:rPr>
                <w:color w:val="212529"/>
                <w:spacing w:val="-3"/>
              </w:rPr>
              <w:t>58.00</w:t>
            </w:r>
          </w:p>
        </w:tc>
        <w:tc>
          <w:tcPr>
            <w:tcW w:w="1637" w:type="dxa"/>
            <w:vAlign w:val="top"/>
          </w:tcPr>
          <w:p>
            <w:pPr>
              <w:pStyle w:val="TableText"/>
              <w:ind w:right="2"/>
              <w:spacing w:before="144" w:line="19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color w:val="212529"/>
                <w:spacing w:val="3"/>
              </w:rPr>
              <w:t>969298.26</w:t>
            </w:r>
          </w:p>
        </w:tc>
      </w:tr>
      <w:tr>
        <w:trPr>
          <w:trHeight w:val="421" w:hRule="atLeast"/>
        </w:trPr>
        <w:tc>
          <w:tcPr>
            <w:tcW w:w="2080" w:type="dxa"/>
            <w:vAlign w:val="top"/>
          </w:tcPr>
          <w:p>
            <w:pPr>
              <w:pStyle w:val="TableText"/>
              <w:ind w:left="9"/>
              <w:spacing w:before="109" w:line="219" w:lineRule="auto"/>
              <w:rPr/>
            </w:pPr>
            <w:r>
              <w:rPr>
                <w:color w:val="212529"/>
                <w:spacing w:val="-1"/>
              </w:rPr>
              <w:t>使用非财政拨款结余</w:t>
            </w:r>
          </w:p>
        </w:tc>
        <w:tc>
          <w:tcPr>
            <w:tcW w:w="755" w:type="dxa"/>
            <w:vAlign w:val="top"/>
          </w:tcPr>
          <w:p>
            <w:pPr>
              <w:pStyle w:val="TableText"/>
              <w:ind w:left="289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6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86" w:type="dxa"/>
            <w:vAlign w:val="top"/>
          </w:tcPr>
          <w:p>
            <w:pPr>
              <w:pStyle w:val="TableText"/>
              <w:ind w:left="12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767" w:type="dxa"/>
            <w:vAlign w:val="top"/>
          </w:tcPr>
          <w:p>
            <w:pPr>
              <w:pStyle w:val="TableText"/>
              <w:ind w:left="164"/>
              <w:spacing w:before="137" w:line="183" w:lineRule="auto"/>
              <w:rPr/>
            </w:pPr>
            <w:r>
              <w:rPr>
                <w:color w:val="212529"/>
                <w:spacing w:val="-3"/>
              </w:rPr>
              <w:t>59.00</w:t>
            </w:r>
          </w:p>
        </w:tc>
        <w:tc>
          <w:tcPr>
            <w:tcW w:w="16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80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755" w:type="dxa"/>
            <w:vAlign w:val="top"/>
          </w:tcPr>
          <w:p>
            <w:pPr>
              <w:pStyle w:val="TableText"/>
              <w:ind w:left="289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6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86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767" w:type="dxa"/>
            <w:vAlign w:val="top"/>
          </w:tcPr>
          <w:p>
            <w:pPr>
              <w:pStyle w:val="TableText"/>
              <w:ind w:left="162"/>
              <w:spacing w:before="138" w:line="183" w:lineRule="auto"/>
              <w:rPr/>
            </w:pPr>
            <w:r>
              <w:rPr>
                <w:color w:val="212529"/>
                <w:spacing w:val="-2"/>
              </w:rPr>
              <w:t>60.00</w:t>
            </w:r>
          </w:p>
        </w:tc>
        <w:tc>
          <w:tcPr>
            <w:tcW w:w="16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5" w:type="dxa"/>
            <w:vAlign w:val="top"/>
          </w:tcPr>
          <w:p>
            <w:pPr>
              <w:pStyle w:val="TableText"/>
              <w:ind w:left="291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6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</w:tcPr>
          <w:p>
            <w:pPr>
              <w:pStyle w:val="TableText"/>
              <w:ind w:left="162"/>
              <w:spacing w:before="138" w:line="184" w:lineRule="auto"/>
              <w:rPr/>
            </w:pPr>
            <w:r>
              <w:rPr>
                <w:color w:val="212529"/>
                <w:spacing w:val="-2"/>
              </w:rPr>
              <w:t>61.00</w:t>
            </w:r>
          </w:p>
        </w:tc>
        <w:tc>
          <w:tcPr>
            <w:tcW w:w="16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80" w:type="dxa"/>
            <w:vAlign w:val="top"/>
          </w:tcPr>
          <w:p>
            <w:pPr>
              <w:pStyle w:val="TableText"/>
              <w:ind w:left="860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755" w:type="dxa"/>
            <w:vAlign w:val="top"/>
          </w:tcPr>
          <w:p>
            <w:pPr>
              <w:pStyle w:val="TableText"/>
              <w:ind w:left="153"/>
              <w:spacing w:before="139" w:line="184" w:lineRule="auto"/>
              <w:rPr/>
            </w:pPr>
            <w:r>
              <w:rPr>
                <w:color w:val="212529"/>
                <w:spacing w:val="-3"/>
              </w:rPr>
              <w:t>31.00</w:t>
            </w:r>
          </w:p>
        </w:tc>
        <w:tc>
          <w:tcPr>
            <w:tcW w:w="1691" w:type="dxa"/>
            <w:vAlign w:val="top"/>
          </w:tcPr>
          <w:p>
            <w:pPr>
              <w:pStyle w:val="TableText"/>
              <w:ind w:right="1"/>
              <w:spacing w:before="148" w:line="19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color w:val="212529"/>
                <w:spacing w:val="3"/>
              </w:rPr>
              <w:t>969298.26</w:t>
            </w:r>
          </w:p>
        </w:tc>
        <w:tc>
          <w:tcPr>
            <w:tcW w:w="2086" w:type="dxa"/>
            <w:vAlign w:val="top"/>
          </w:tcPr>
          <w:p>
            <w:pPr>
              <w:pStyle w:val="TableText"/>
              <w:ind w:left="865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767" w:type="dxa"/>
            <w:vAlign w:val="top"/>
          </w:tcPr>
          <w:p>
            <w:pPr>
              <w:pStyle w:val="TableText"/>
              <w:ind w:left="162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62.00</w:t>
            </w:r>
          </w:p>
        </w:tc>
        <w:tc>
          <w:tcPr>
            <w:tcW w:w="1637" w:type="dxa"/>
            <w:vAlign w:val="top"/>
          </w:tcPr>
          <w:p>
            <w:pPr>
              <w:pStyle w:val="TableText"/>
              <w:ind w:right="2"/>
              <w:spacing w:before="148" w:line="19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color w:val="212529"/>
                <w:spacing w:val="3"/>
              </w:rPr>
              <w:t>969298.26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7"/>
          <w:footerReference w:type="default" r:id="rId8"/>
          <w:pgSz w:w="11900" w:h="16840"/>
          <w:pgMar w:top="611" w:right="0" w:bottom="312" w:left="0" w:header="357" w:footer="153" w:gutter="0"/>
        </w:sectPr>
        <w:rPr/>
      </w:pPr>
    </w:p>
    <w:p>
      <w:pPr>
        <w:spacing w:before="11"/>
        <w:rPr/>
      </w:pPr>
      <w:r/>
    </w:p>
    <w:p>
      <w:pPr>
        <w:spacing w:before="10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25"/>
        <w:gridCol w:w="971"/>
        <w:gridCol w:w="1403"/>
        <w:gridCol w:w="1295"/>
        <w:gridCol w:w="671"/>
        <w:gridCol w:w="755"/>
        <w:gridCol w:w="815"/>
        <w:gridCol w:w="648"/>
        <w:gridCol w:w="1133"/>
      </w:tblGrid>
      <w:tr>
        <w:trPr>
          <w:trHeight w:val="320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17"/>
              <w:spacing w:before="35" w:line="211" w:lineRule="auto"/>
              <w:outlineLvl w:val="1"/>
              <w:rPr>
                <w:sz w:val="24"/>
                <w:szCs w:val="24"/>
              </w:rPr>
            </w:pPr>
            <w:bookmarkStart w:name="bookmark31" w:id="36"/>
            <w:bookmarkEnd w:id="36"/>
            <w:bookmarkStart w:name="bookmark7" w:id="37"/>
            <w:bookmarkEnd w:id="37"/>
            <w:r>
              <w:rPr>
                <w:sz w:val="24"/>
                <w:szCs w:val="24"/>
                <w:color w:val="212529"/>
                <w:spacing w:val="-4"/>
              </w:rPr>
              <w:t>收入决算表</w:t>
            </w:r>
          </w:p>
        </w:tc>
      </w:tr>
      <w:tr>
        <w:trPr>
          <w:trHeight w:val="314" w:hRule="atLeast"/>
        </w:trPr>
        <w:tc>
          <w:tcPr>
            <w:tcW w:w="132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8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right="5"/>
              <w:spacing w:before="66" w:line="228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公开02表</w:t>
            </w:r>
          </w:p>
        </w:tc>
      </w:tr>
      <w:tr>
        <w:trPr>
          <w:trHeight w:val="314" w:hRule="atLeast"/>
        </w:trPr>
        <w:tc>
          <w:tcPr>
            <w:tcW w:w="3699" w:type="dxa"/>
            <w:vAlign w:val="top"/>
            <w:gridSpan w:val="3"/>
          </w:tcPr>
          <w:p>
            <w:pPr>
              <w:pStyle w:val="TableText"/>
              <w:ind w:left="9"/>
              <w:spacing w:before="66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部门名称：古县妇女联合会</w:t>
            </w:r>
          </w:p>
        </w:tc>
        <w:tc>
          <w:tcPr>
            <w:tcW w:w="1966" w:type="dxa"/>
            <w:vAlign w:val="top"/>
            <w:gridSpan w:val="2"/>
          </w:tcPr>
          <w:p>
            <w:pPr>
              <w:pStyle w:val="TableText"/>
              <w:ind w:left="650"/>
              <w:spacing w:before="67" w:line="22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color w:val="212529"/>
                <w:spacing w:val="3"/>
              </w:rPr>
              <w:t>2022年度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81" w:type="dxa"/>
            <w:vAlign w:val="top"/>
            <w:gridSpan w:val="2"/>
          </w:tcPr>
          <w:p>
            <w:pPr>
              <w:pStyle w:val="TableText"/>
              <w:spacing w:before="66" w:line="227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金额单位：元</w:t>
            </w:r>
          </w:p>
        </w:tc>
      </w:tr>
      <w:tr>
        <w:trPr>
          <w:trHeight w:val="314" w:hRule="atLeast"/>
        </w:trPr>
        <w:tc>
          <w:tcPr>
            <w:tcW w:w="2296" w:type="dxa"/>
            <w:vAlign w:val="top"/>
            <w:gridSpan w:val="2"/>
          </w:tcPr>
          <w:p>
            <w:pPr>
              <w:pStyle w:val="TableText"/>
              <w:ind w:left="966"/>
              <w:spacing w:before="45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40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6"/>
              <w:spacing w:before="297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29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3"/>
              <w:spacing w:before="298" w:line="219" w:lineRule="auto"/>
              <w:rPr/>
            </w:pP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67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2" w:right="66" w:firstLine="1"/>
              <w:spacing w:before="202" w:line="214" w:lineRule="auto"/>
              <w:rPr/>
            </w:pPr>
            <w:r>
              <w:rPr>
                <w:color w:val="212529"/>
                <w:spacing w:val="-4"/>
              </w:rPr>
              <w:t>上级补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助收入</w:t>
            </w:r>
          </w:p>
        </w:tc>
        <w:tc>
          <w:tcPr>
            <w:tcW w:w="7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81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8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648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"/>
              <w:spacing w:line="206" w:lineRule="auto"/>
              <w:rPr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TableText"/>
              <w:ind w:left="234"/>
              <w:spacing w:line="209" w:lineRule="auto"/>
              <w:rPr/>
            </w:pPr>
            <w:r>
              <w:rPr>
                <w:color w:val="212529"/>
              </w:rPr>
              <w:t>位</w:t>
            </w:r>
          </w:p>
          <w:p>
            <w:pPr>
              <w:pStyle w:val="TableText"/>
              <w:ind w:left="55"/>
              <w:spacing w:line="209" w:lineRule="auto"/>
              <w:rPr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TableText"/>
              <w:ind w:left="233"/>
              <w:spacing w:line="202" w:lineRule="auto"/>
              <w:rPr/>
            </w:pPr>
            <w:r>
              <w:rPr>
                <w:color w:val="212529"/>
              </w:rPr>
              <w:t>入</w:t>
            </w:r>
          </w:p>
        </w:tc>
        <w:tc>
          <w:tcPr>
            <w:tcW w:w="113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04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其他收入</w:t>
            </w:r>
          </w:p>
        </w:tc>
      </w:tr>
      <w:tr>
        <w:trPr>
          <w:trHeight w:val="493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297" w:right="306" w:firstLine="2"/>
              <w:spacing w:before="33" w:line="214" w:lineRule="auto"/>
              <w:rPr/>
            </w:pPr>
            <w:r>
              <w:rPr>
                <w:color w:val="212529"/>
                <w:spacing w:val="-3"/>
              </w:rPr>
              <w:t>功能分类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科目编码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118"/>
              <w:spacing w:before="141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40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2296" w:type="dxa"/>
            <w:vAlign w:val="top"/>
            <w:gridSpan w:val="2"/>
          </w:tcPr>
          <w:p>
            <w:pPr>
              <w:ind w:left="955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403" w:type="dxa"/>
            <w:vAlign w:val="top"/>
          </w:tcPr>
          <w:p>
            <w:pPr>
              <w:ind w:left="659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95" w:type="dxa"/>
            <w:vAlign w:val="top"/>
          </w:tcPr>
          <w:p>
            <w:pPr>
              <w:ind w:left="599"/>
              <w:spacing w:before="8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671" w:type="dxa"/>
            <w:vAlign w:val="top"/>
          </w:tcPr>
          <w:p>
            <w:pPr>
              <w:ind w:left="288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755" w:type="dxa"/>
            <w:vAlign w:val="top"/>
          </w:tcPr>
          <w:p>
            <w:pPr>
              <w:ind w:left="330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15" w:type="dxa"/>
            <w:vAlign w:val="top"/>
          </w:tcPr>
          <w:p>
            <w:pPr>
              <w:ind w:left="362"/>
              <w:spacing w:before="8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648" w:type="dxa"/>
            <w:vAlign w:val="top"/>
          </w:tcPr>
          <w:p>
            <w:pPr>
              <w:ind w:left="280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1133" w:type="dxa"/>
            <w:vAlign w:val="top"/>
          </w:tcPr>
          <w:p>
            <w:pPr>
              <w:ind w:left="520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14" w:hRule="atLeast"/>
        </w:trPr>
        <w:tc>
          <w:tcPr>
            <w:tcW w:w="2296" w:type="dxa"/>
            <w:vAlign w:val="top"/>
            <w:gridSpan w:val="2"/>
          </w:tcPr>
          <w:p>
            <w:pPr>
              <w:ind w:left="959"/>
              <w:spacing w:before="63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8"/>
              <w:spacing w:before="75" w:line="183" w:lineRule="auto"/>
              <w:jc w:val="right"/>
              <w:rPr/>
            </w:pPr>
            <w:r>
              <w:rPr>
                <w:color w:val="212529"/>
                <w:spacing w:val="-1"/>
              </w:rPr>
              <w:t>969298.26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7"/>
              <w:spacing w:before="75" w:line="183" w:lineRule="auto"/>
              <w:jc w:val="right"/>
              <w:rPr/>
            </w:pPr>
            <w:r>
              <w:rPr>
                <w:color w:val="212529"/>
                <w:spacing w:val="-1"/>
              </w:rPr>
              <w:t>965298.26</w:t>
            </w:r>
          </w:p>
        </w:tc>
        <w:tc>
          <w:tcPr>
            <w:tcW w:w="6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3" w:type="dxa"/>
            <w:vAlign w:val="top"/>
          </w:tcPr>
          <w:p>
            <w:pPr>
              <w:pStyle w:val="TableText"/>
              <w:ind w:right="8"/>
              <w:spacing w:before="75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4000.00</w:t>
            </w:r>
          </w:p>
        </w:tc>
      </w:tr>
      <w:tr>
        <w:trPr>
          <w:trHeight w:val="409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122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5" w:right="64" w:firstLine="1"/>
              <w:spacing w:before="1" w:line="204" w:lineRule="auto"/>
              <w:rPr/>
            </w:pPr>
            <w:r>
              <w:rPr>
                <w:color w:val="212529"/>
                <w:spacing w:val="-3"/>
              </w:rPr>
              <w:t>一般公共服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务支出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8"/>
              <w:spacing w:before="122" w:line="184" w:lineRule="auto"/>
              <w:jc w:val="right"/>
              <w:rPr/>
            </w:pPr>
            <w:r>
              <w:rPr>
                <w:color w:val="212529"/>
                <w:spacing w:val="-1"/>
              </w:rPr>
              <w:t>851117.98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7"/>
              <w:spacing w:before="122" w:line="184" w:lineRule="auto"/>
              <w:jc w:val="right"/>
              <w:rPr/>
            </w:pPr>
            <w:r>
              <w:rPr>
                <w:color w:val="212529"/>
                <w:spacing w:val="-1"/>
              </w:rPr>
              <w:t>847117.98</w:t>
            </w:r>
          </w:p>
        </w:tc>
        <w:tc>
          <w:tcPr>
            <w:tcW w:w="6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3" w:type="dxa"/>
            <w:vAlign w:val="top"/>
          </w:tcPr>
          <w:p>
            <w:pPr>
              <w:pStyle w:val="TableText"/>
              <w:ind w:right="8"/>
              <w:spacing w:before="123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4000.00</w:t>
            </w:r>
          </w:p>
        </w:tc>
      </w:tr>
      <w:tr>
        <w:trPr>
          <w:trHeight w:val="409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123" w:line="184" w:lineRule="auto"/>
              <w:rPr/>
            </w:pPr>
            <w:r>
              <w:rPr>
                <w:color w:val="212529"/>
                <w:spacing w:val="-2"/>
              </w:rPr>
              <w:t>20129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5" w:right="64" w:hanging="1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群众团体事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务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8"/>
              <w:spacing w:before="123" w:line="184" w:lineRule="auto"/>
              <w:jc w:val="right"/>
              <w:rPr/>
            </w:pPr>
            <w:r>
              <w:rPr>
                <w:color w:val="212529"/>
                <w:spacing w:val="-1"/>
              </w:rPr>
              <w:t>851117.98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7"/>
              <w:spacing w:before="123" w:line="184" w:lineRule="auto"/>
              <w:jc w:val="right"/>
              <w:rPr/>
            </w:pPr>
            <w:r>
              <w:rPr>
                <w:color w:val="212529"/>
                <w:spacing w:val="-1"/>
              </w:rPr>
              <w:t>847117.98</w:t>
            </w:r>
          </w:p>
        </w:tc>
        <w:tc>
          <w:tcPr>
            <w:tcW w:w="6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3" w:type="dxa"/>
            <w:vAlign w:val="top"/>
          </w:tcPr>
          <w:p>
            <w:pPr>
              <w:pStyle w:val="TableText"/>
              <w:ind w:right="8"/>
              <w:spacing w:before="124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4000.00</w:t>
            </w:r>
          </w:p>
        </w:tc>
      </w:tr>
      <w:tr>
        <w:trPr>
          <w:trHeight w:val="314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77" w:line="184" w:lineRule="auto"/>
              <w:rPr/>
            </w:pPr>
            <w:r>
              <w:rPr>
                <w:color w:val="212529"/>
                <w:spacing w:val="-2"/>
              </w:rPr>
              <w:t>2012901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7"/>
              <w:spacing w:before="49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8"/>
              <w:spacing w:before="76" w:line="184" w:lineRule="auto"/>
              <w:jc w:val="right"/>
              <w:rPr/>
            </w:pPr>
            <w:r>
              <w:rPr>
                <w:color w:val="212529"/>
                <w:spacing w:val="-1"/>
              </w:rPr>
              <w:t>648411.98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7"/>
              <w:spacing w:before="76" w:line="184" w:lineRule="auto"/>
              <w:jc w:val="right"/>
              <w:rPr/>
            </w:pPr>
            <w:r>
              <w:rPr>
                <w:color w:val="212529"/>
                <w:spacing w:val="-1"/>
              </w:rPr>
              <w:t>648411.98</w:t>
            </w:r>
          </w:p>
        </w:tc>
        <w:tc>
          <w:tcPr>
            <w:tcW w:w="6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125" w:line="184" w:lineRule="auto"/>
              <w:rPr/>
            </w:pPr>
            <w:r>
              <w:rPr>
                <w:color w:val="212529"/>
                <w:spacing w:val="-2"/>
              </w:rPr>
              <w:t>2012902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6" w:right="64"/>
              <w:spacing w:before="1" w:line="204" w:lineRule="auto"/>
              <w:rPr/>
            </w:pPr>
            <w:r>
              <w:rPr>
                <w:color w:val="212529"/>
                <w:spacing w:val="-3"/>
              </w:rPr>
              <w:t>一般行政管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理事务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8"/>
              <w:spacing w:before="12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3000.00</w:t>
            </w: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3" w:type="dxa"/>
            <w:vAlign w:val="top"/>
          </w:tcPr>
          <w:p>
            <w:pPr>
              <w:pStyle w:val="TableText"/>
              <w:ind w:right="8"/>
              <w:spacing w:before="12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3000.00</w:t>
            </w:r>
          </w:p>
        </w:tc>
      </w:tr>
      <w:tr>
        <w:trPr>
          <w:trHeight w:val="409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126" w:line="184" w:lineRule="auto"/>
              <w:rPr/>
            </w:pPr>
            <w:r>
              <w:rPr>
                <w:color w:val="212529"/>
                <w:spacing w:val="-2"/>
              </w:rPr>
              <w:t>2012999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" w:right="64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其他群众团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体事务支出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8"/>
              <w:spacing w:before="126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199706.00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7"/>
              <w:spacing w:before="126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198706.00</w:t>
            </w:r>
          </w:p>
        </w:tc>
        <w:tc>
          <w:tcPr>
            <w:tcW w:w="6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3" w:type="dxa"/>
            <w:vAlign w:val="top"/>
          </w:tcPr>
          <w:p>
            <w:pPr>
              <w:pStyle w:val="TableText"/>
              <w:ind w:right="8"/>
              <w:spacing w:before="126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1000.00</w:t>
            </w:r>
          </w:p>
        </w:tc>
      </w:tr>
      <w:tr>
        <w:trPr>
          <w:trHeight w:val="410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5" w:right="64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社会保障和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就业支出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"/>
              <w:spacing w:before="12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69331.28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1"/>
              <w:spacing w:before="12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69331.28</w:t>
            </w:r>
          </w:p>
        </w:tc>
        <w:tc>
          <w:tcPr>
            <w:tcW w:w="6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" w:right="64" w:firstLine="2"/>
              <w:spacing w:before="4" w:line="203" w:lineRule="auto"/>
              <w:rPr/>
            </w:pPr>
            <w:r>
              <w:rPr>
                <w:color w:val="212529"/>
                <w:spacing w:val="-3"/>
              </w:rPr>
              <w:t>行政事业单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位养老支出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"/>
              <w:spacing w:before="12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69331.28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1"/>
              <w:spacing w:before="12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69331.28</w:t>
            </w:r>
          </w:p>
        </w:tc>
        <w:tc>
          <w:tcPr>
            <w:tcW w:w="6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" w:right="64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事业单位离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退休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"/>
              <w:spacing w:before="12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24080.00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1"/>
              <w:spacing w:before="12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24080.00</w:t>
            </w:r>
          </w:p>
        </w:tc>
        <w:tc>
          <w:tcPr>
            <w:tcW w:w="6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7" w:hRule="atLeast"/>
        </w:trPr>
        <w:tc>
          <w:tcPr>
            <w:tcW w:w="132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9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" w:right="64"/>
              <w:spacing w:before="3" w:line="206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位基本养老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保险缴费支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403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"/>
              <w:spacing w:before="58" w:line="184" w:lineRule="auto"/>
              <w:jc w:val="right"/>
              <w:rPr/>
            </w:pPr>
            <w:r>
              <w:rPr>
                <w:color w:val="212529"/>
                <w:spacing w:val="-1"/>
              </w:rPr>
              <w:t>45251.28</w:t>
            </w:r>
          </w:p>
        </w:tc>
        <w:tc>
          <w:tcPr>
            <w:tcW w:w="1295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1"/>
              <w:spacing w:before="58" w:line="184" w:lineRule="auto"/>
              <w:jc w:val="right"/>
              <w:rPr/>
            </w:pPr>
            <w:r>
              <w:rPr>
                <w:color w:val="212529"/>
                <w:spacing w:val="-1"/>
              </w:rPr>
              <w:t>45251.28</w:t>
            </w:r>
          </w:p>
        </w:tc>
        <w:tc>
          <w:tcPr>
            <w:tcW w:w="6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4"/>
              </w:rPr>
              <w:t>213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农林水支出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8"/>
              <w:spacing w:before="82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4707.00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7"/>
              <w:spacing w:before="82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4707.00</w:t>
            </w:r>
          </w:p>
        </w:tc>
        <w:tc>
          <w:tcPr>
            <w:tcW w:w="6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130" w:line="184" w:lineRule="auto"/>
              <w:rPr/>
            </w:pPr>
            <w:r>
              <w:rPr>
                <w:color w:val="212529"/>
                <w:spacing w:val="-2"/>
              </w:rPr>
              <w:t>21305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" w:right="64" w:firstLine="1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巩固脱贫衔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接乡村振兴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8"/>
              <w:spacing w:before="130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4707.00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7"/>
              <w:spacing w:before="130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4707.00</w:t>
            </w:r>
          </w:p>
        </w:tc>
        <w:tc>
          <w:tcPr>
            <w:tcW w:w="6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238" w:line="184" w:lineRule="auto"/>
              <w:rPr/>
            </w:pPr>
            <w:r>
              <w:rPr>
                <w:color w:val="212529"/>
                <w:spacing w:val="-2"/>
              </w:rPr>
              <w:t>2130599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" w:right="64" w:firstLine="1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其他巩固脱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贫衔接乡村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振兴支出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8"/>
              <w:spacing w:before="239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4707.00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7"/>
              <w:spacing w:before="239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4707.00</w:t>
            </w:r>
          </w:p>
        </w:tc>
        <w:tc>
          <w:tcPr>
            <w:tcW w:w="6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131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19" w:right="64" w:hanging="16"/>
              <w:spacing w:before="8" w:line="201" w:lineRule="auto"/>
              <w:rPr/>
            </w:pPr>
            <w:r>
              <w:rPr>
                <w:color w:val="212529"/>
                <w:spacing w:val="-2"/>
              </w:rPr>
              <w:t>住房保障支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"/>
              <w:spacing w:before="131" w:line="184" w:lineRule="auto"/>
              <w:jc w:val="right"/>
              <w:rPr/>
            </w:pPr>
            <w:r>
              <w:rPr>
                <w:color w:val="212529"/>
                <w:spacing w:val="-1"/>
              </w:rPr>
              <w:t>44142.00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1"/>
              <w:spacing w:before="131" w:line="184" w:lineRule="auto"/>
              <w:jc w:val="right"/>
              <w:rPr/>
            </w:pPr>
            <w:r>
              <w:rPr>
                <w:color w:val="212529"/>
                <w:spacing w:val="-1"/>
              </w:rPr>
              <w:t>44142.00</w:t>
            </w:r>
          </w:p>
        </w:tc>
        <w:tc>
          <w:tcPr>
            <w:tcW w:w="6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131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19" w:right="64" w:hanging="16"/>
              <w:spacing w:before="8" w:line="201" w:lineRule="auto"/>
              <w:rPr/>
            </w:pPr>
            <w:r>
              <w:rPr>
                <w:color w:val="212529"/>
                <w:spacing w:val="-2"/>
              </w:rPr>
              <w:t>住房改革支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"/>
              <w:spacing w:before="131" w:line="184" w:lineRule="auto"/>
              <w:jc w:val="right"/>
              <w:rPr/>
            </w:pPr>
            <w:r>
              <w:rPr>
                <w:color w:val="212529"/>
                <w:spacing w:val="-1"/>
              </w:rPr>
              <w:t>44142.00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1"/>
              <w:spacing w:before="131" w:line="184" w:lineRule="auto"/>
              <w:jc w:val="right"/>
              <w:rPr/>
            </w:pPr>
            <w:r>
              <w:rPr>
                <w:color w:val="212529"/>
                <w:spacing w:val="-1"/>
              </w:rPr>
              <w:t>44142.00</w:t>
            </w:r>
          </w:p>
        </w:tc>
        <w:tc>
          <w:tcPr>
            <w:tcW w:w="6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83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"/>
              <w:spacing w:before="55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"/>
              <w:spacing w:before="83" w:line="184" w:lineRule="auto"/>
              <w:jc w:val="right"/>
              <w:rPr/>
            </w:pPr>
            <w:r>
              <w:rPr>
                <w:color w:val="212529"/>
                <w:spacing w:val="-1"/>
              </w:rPr>
              <w:t>44142.00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1"/>
              <w:spacing w:before="83" w:line="184" w:lineRule="auto"/>
              <w:jc w:val="right"/>
              <w:rPr/>
            </w:pPr>
            <w:r>
              <w:rPr>
                <w:color w:val="212529"/>
                <w:spacing w:val="-1"/>
              </w:rPr>
              <w:t>44142.00</w:t>
            </w:r>
          </w:p>
        </w:tc>
        <w:tc>
          <w:tcPr>
            <w:tcW w:w="6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0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</w:tcBorders>
          </w:tcPr>
          <w:p>
            <w:pPr>
              <w:ind w:left="5"/>
              <w:spacing w:before="48" w:line="20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9"/>
          <w:footerReference w:type="default" r:id="rId10"/>
          <w:pgSz w:w="11900" w:h="16840"/>
          <w:pgMar w:top="611" w:right="0" w:bottom="312" w:left="0" w:header="357" w:footer="153" w:gutter="0"/>
        </w:sectPr>
        <w:rPr/>
      </w:pPr>
    </w:p>
    <w:p>
      <w:pPr>
        <w:spacing w:before="11"/>
        <w:rPr/>
      </w:pPr>
      <w:r/>
    </w:p>
    <w:p>
      <w:pPr>
        <w:spacing w:before="10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97"/>
        <w:gridCol w:w="1091"/>
        <w:gridCol w:w="1463"/>
        <w:gridCol w:w="1463"/>
        <w:gridCol w:w="1463"/>
        <w:gridCol w:w="479"/>
        <w:gridCol w:w="827"/>
        <w:gridCol w:w="833"/>
      </w:tblGrid>
      <w:tr>
        <w:trPr>
          <w:trHeight w:val="332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09"/>
              <w:spacing w:before="47" w:line="211" w:lineRule="auto"/>
              <w:outlineLvl w:val="1"/>
              <w:rPr>
                <w:sz w:val="24"/>
                <w:szCs w:val="24"/>
              </w:rPr>
            </w:pPr>
            <w:bookmarkStart w:name="bookmark8" w:id="38"/>
            <w:bookmarkEnd w:id="38"/>
            <w:r>
              <w:rPr>
                <w:sz w:val="24"/>
                <w:szCs w:val="24"/>
                <w:color w:val="212529"/>
                <w:spacing w:val="-3"/>
              </w:rPr>
              <w:t>支出决算表</w:t>
            </w:r>
          </w:p>
        </w:tc>
      </w:tr>
      <w:tr>
        <w:trPr>
          <w:trHeight w:val="326" w:hRule="atLeast"/>
        </w:trPr>
        <w:tc>
          <w:tcPr>
            <w:tcW w:w="139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9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7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right="5"/>
              <w:spacing w:before="78" w:line="228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公开03表</w:t>
            </w:r>
          </w:p>
        </w:tc>
      </w:tr>
      <w:tr>
        <w:trPr>
          <w:trHeight w:val="326" w:hRule="atLeast"/>
        </w:trPr>
        <w:tc>
          <w:tcPr>
            <w:tcW w:w="3951" w:type="dxa"/>
            <w:vAlign w:val="top"/>
            <w:gridSpan w:val="3"/>
          </w:tcPr>
          <w:p>
            <w:pPr>
              <w:pStyle w:val="TableText"/>
              <w:ind w:left="10"/>
              <w:spacing w:before="67" w:line="22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color w:val="212529"/>
                <w:spacing w:val="7"/>
              </w:rPr>
              <w:t>部门名称：古县妇女联合会</w:t>
            </w:r>
          </w:p>
        </w:tc>
        <w:tc>
          <w:tcPr>
            <w:tcW w:w="2926" w:type="dxa"/>
            <w:vAlign w:val="top"/>
            <w:gridSpan w:val="2"/>
          </w:tcPr>
          <w:p>
            <w:pPr>
              <w:pStyle w:val="TableText"/>
              <w:ind w:left="8"/>
              <w:spacing w:before="7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2022年度</w:t>
            </w:r>
          </w:p>
        </w:tc>
        <w:tc>
          <w:tcPr>
            <w:tcW w:w="4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gridSpan w:val="2"/>
          </w:tcPr>
          <w:p>
            <w:pPr>
              <w:pStyle w:val="TableText"/>
              <w:spacing w:before="78" w:line="227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金额单位：元</w:t>
            </w:r>
          </w:p>
        </w:tc>
      </w:tr>
      <w:tr>
        <w:trPr>
          <w:trHeight w:val="326" w:hRule="atLeast"/>
        </w:trPr>
        <w:tc>
          <w:tcPr>
            <w:tcW w:w="2488" w:type="dxa"/>
            <w:vAlign w:val="top"/>
            <w:gridSpan w:val="2"/>
          </w:tcPr>
          <w:p>
            <w:pPr>
              <w:ind w:left="1053"/>
              <w:spacing w:before="74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4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86"/>
              <w:spacing w:before="26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4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67"/>
              <w:spacing w:before="261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4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71"/>
              <w:spacing w:before="261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4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58" w:right="59"/>
              <w:spacing w:before="57" w:line="213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8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54"/>
              <w:spacing w:before="261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83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53"/>
              <w:spacing w:before="57" w:line="209" w:lineRule="auto"/>
              <w:rPr/>
            </w:pPr>
            <w:r>
              <w:rPr>
                <w:color w:val="212529"/>
                <w:spacing w:val="-2"/>
              </w:rPr>
              <w:t>对附属单</w:t>
            </w:r>
          </w:p>
          <w:p>
            <w:pPr>
              <w:pStyle w:val="TableText"/>
              <w:ind w:left="144"/>
              <w:spacing w:line="209" w:lineRule="auto"/>
              <w:rPr/>
            </w:pPr>
            <w:r>
              <w:rPr>
                <w:color w:val="212529"/>
                <w:spacing w:val="-3"/>
              </w:rPr>
              <w:t>位补助</w:t>
            </w:r>
          </w:p>
          <w:p>
            <w:pPr>
              <w:pStyle w:val="TableText"/>
              <w:ind w:left="235"/>
              <w:spacing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09" w:hRule="atLeast"/>
        </w:trPr>
        <w:tc>
          <w:tcPr>
            <w:tcW w:w="1397" w:type="dxa"/>
            <w:vAlign w:val="top"/>
          </w:tcPr>
          <w:p>
            <w:pPr>
              <w:pStyle w:val="TableText"/>
              <w:ind w:left="333" w:right="342" w:firstLine="2"/>
              <w:spacing w:before="1" w:line="204" w:lineRule="auto"/>
              <w:rPr/>
            </w:pPr>
            <w:r>
              <w:rPr>
                <w:color w:val="212529"/>
                <w:spacing w:val="-3"/>
              </w:rPr>
              <w:t>功能分类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科目编码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178"/>
              <w:spacing w:before="93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4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2488" w:type="dxa"/>
            <w:vAlign w:val="top"/>
            <w:gridSpan w:val="2"/>
          </w:tcPr>
          <w:p>
            <w:pPr>
              <w:pStyle w:val="TableText"/>
              <w:ind w:left="1059"/>
              <w:spacing w:before="59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463" w:type="dxa"/>
            <w:vAlign w:val="top"/>
          </w:tcPr>
          <w:p>
            <w:pPr>
              <w:ind w:left="689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463" w:type="dxa"/>
            <w:vAlign w:val="top"/>
          </w:tcPr>
          <w:p>
            <w:pPr>
              <w:ind w:left="683"/>
              <w:spacing w:before="8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463" w:type="dxa"/>
            <w:vAlign w:val="top"/>
          </w:tcPr>
          <w:p>
            <w:pPr>
              <w:ind w:left="684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479" w:type="dxa"/>
            <w:vAlign w:val="top"/>
          </w:tcPr>
          <w:p>
            <w:pPr>
              <w:ind w:left="193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27" w:type="dxa"/>
            <w:vAlign w:val="top"/>
          </w:tcPr>
          <w:p>
            <w:pPr>
              <w:ind w:left="369"/>
              <w:spacing w:before="8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833" w:type="dxa"/>
            <w:vAlign w:val="top"/>
          </w:tcPr>
          <w:p>
            <w:pPr>
              <w:ind w:left="371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326" w:hRule="atLeast"/>
        </w:trPr>
        <w:tc>
          <w:tcPr>
            <w:tcW w:w="2488" w:type="dxa"/>
            <w:vAlign w:val="top"/>
            <w:gridSpan w:val="2"/>
          </w:tcPr>
          <w:p>
            <w:pPr>
              <w:pStyle w:val="TableText"/>
              <w:ind w:left="1060"/>
              <w:spacing w:before="58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8"/>
              <w:spacing w:before="87" w:line="183" w:lineRule="auto"/>
              <w:jc w:val="right"/>
              <w:rPr/>
            </w:pPr>
            <w:r>
              <w:rPr>
                <w:color w:val="212529"/>
                <w:spacing w:val="-1"/>
              </w:rPr>
              <w:t>969298.26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7"/>
              <w:spacing w:before="8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556061.52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5"/>
              <w:spacing w:before="86" w:line="184" w:lineRule="auto"/>
              <w:jc w:val="right"/>
              <w:rPr/>
            </w:pPr>
            <w:r>
              <w:rPr>
                <w:color w:val="212529"/>
                <w:spacing w:val="-1"/>
              </w:rPr>
              <w:t>413236.74</w:t>
            </w:r>
          </w:p>
        </w:tc>
        <w:tc>
          <w:tcPr>
            <w:tcW w:w="4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397" w:type="dxa"/>
            <w:vAlign w:val="top"/>
          </w:tcPr>
          <w:p>
            <w:pPr>
              <w:pStyle w:val="TableText"/>
              <w:ind w:left="11"/>
              <w:spacing w:before="122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5" w:right="4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一般公共服务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8"/>
              <w:spacing w:before="122" w:line="184" w:lineRule="auto"/>
              <w:jc w:val="right"/>
              <w:rPr/>
            </w:pPr>
            <w:r>
              <w:rPr>
                <w:color w:val="212529"/>
                <w:spacing w:val="-1"/>
              </w:rPr>
              <w:t>851117.98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7"/>
              <w:spacing w:before="123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442588.24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5"/>
              <w:spacing w:before="123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408529.74</w:t>
            </w:r>
          </w:p>
        </w:tc>
        <w:tc>
          <w:tcPr>
            <w:tcW w:w="4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97" w:type="dxa"/>
            <w:vAlign w:val="top"/>
          </w:tcPr>
          <w:p>
            <w:pPr>
              <w:pStyle w:val="TableText"/>
              <w:ind w:left="11"/>
              <w:spacing w:before="87" w:line="184" w:lineRule="auto"/>
              <w:rPr/>
            </w:pPr>
            <w:r>
              <w:rPr>
                <w:color w:val="212529"/>
                <w:spacing w:val="-2"/>
              </w:rPr>
              <w:t>20129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4"/>
              <w:spacing w:before="60" w:line="219" w:lineRule="auto"/>
              <w:rPr/>
            </w:pPr>
            <w:r>
              <w:rPr>
                <w:color w:val="212529"/>
                <w:spacing w:val="-2"/>
              </w:rPr>
              <w:t>群众团体事务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8"/>
              <w:spacing w:before="87" w:line="184" w:lineRule="auto"/>
              <w:jc w:val="right"/>
              <w:rPr/>
            </w:pPr>
            <w:r>
              <w:rPr>
                <w:color w:val="212529"/>
                <w:spacing w:val="-1"/>
              </w:rPr>
              <w:t>851117.98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7"/>
              <w:spacing w:before="88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442588.24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5"/>
              <w:spacing w:before="88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408529.74</w:t>
            </w:r>
          </w:p>
        </w:tc>
        <w:tc>
          <w:tcPr>
            <w:tcW w:w="4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97" w:type="dxa"/>
            <w:vAlign w:val="top"/>
          </w:tcPr>
          <w:p>
            <w:pPr>
              <w:pStyle w:val="TableText"/>
              <w:ind w:left="11"/>
              <w:spacing w:before="88" w:line="184" w:lineRule="auto"/>
              <w:rPr/>
            </w:pPr>
            <w:r>
              <w:rPr>
                <w:color w:val="212529"/>
                <w:spacing w:val="-2"/>
              </w:rPr>
              <w:t>2012901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7"/>
              <w:spacing w:before="60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8"/>
              <w:spacing w:before="87" w:line="184" w:lineRule="auto"/>
              <w:jc w:val="right"/>
              <w:rPr/>
            </w:pPr>
            <w:r>
              <w:rPr>
                <w:color w:val="212529"/>
                <w:spacing w:val="-1"/>
              </w:rPr>
              <w:t>648411.98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7"/>
              <w:spacing w:before="88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442588.24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5"/>
              <w:spacing w:before="8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205823.74</w:t>
            </w:r>
          </w:p>
        </w:tc>
        <w:tc>
          <w:tcPr>
            <w:tcW w:w="4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397" w:type="dxa"/>
            <w:vAlign w:val="top"/>
          </w:tcPr>
          <w:p>
            <w:pPr>
              <w:pStyle w:val="TableText"/>
              <w:ind w:left="11"/>
              <w:spacing w:before="124" w:line="184" w:lineRule="auto"/>
              <w:rPr/>
            </w:pPr>
            <w:r>
              <w:rPr>
                <w:color w:val="212529"/>
                <w:spacing w:val="-2"/>
              </w:rPr>
              <w:t>2012902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4" w:right="4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一般行政管理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事务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8"/>
              <w:spacing w:before="12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3000.00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5"/>
              <w:spacing w:before="12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3000.00</w:t>
            </w:r>
          </w:p>
        </w:tc>
        <w:tc>
          <w:tcPr>
            <w:tcW w:w="4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397" w:type="dxa"/>
            <w:vAlign w:val="top"/>
          </w:tcPr>
          <w:p>
            <w:pPr>
              <w:pStyle w:val="TableText"/>
              <w:ind w:left="11"/>
              <w:spacing w:before="125" w:line="184" w:lineRule="auto"/>
              <w:rPr/>
            </w:pPr>
            <w:r>
              <w:rPr>
                <w:color w:val="212529"/>
                <w:spacing w:val="-2"/>
              </w:rPr>
              <w:t>2012999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4" w:right="4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其他群众团体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事务支出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8"/>
              <w:spacing w:before="12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199706.00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5"/>
              <w:spacing w:before="12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199706.00</w:t>
            </w:r>
          </w:p>
        </w:tc>
        <w:tc>
          <w:tcPr>
            <w:tcW w:w="4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397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3" w:right="4" w:firstLine="2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"/>
              <w:spacing w:before="12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69331.28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1"/>
              <w:spacing w:before="12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69331.28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97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5" w:right="4" w:firstLine="2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"/>
              <w:spacing w:before="12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69331.28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1"/>
              <w:spacing w:before="12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69331.28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397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2" w:right="4" w:firstLine="1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"/>
              <w:spacing w:before="12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24080.00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1"/>
              <w:spacing w:before="12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24080.00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397" w:type="dxa"/>
            <w:vAlign w:val="top"/>
          </w:tcPr>
          <w:p>
            <w:pPr>
              <w:pStyle w:val="TableText"/>
              <w:ind w:left="11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2" w:right="4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"/>
              <w:spacing w:before="236" w:line="184" w:lineRule="auto"/>
              <w:jc w:val="right"/>
              <w:rPr/>
            </w:pPr>
            <w:r>
              <w:rPr>
                <w:color w:val="212529"/>
                <w:spacing w:val="-1"/>
              </w:rPr>
              <w:t>45251.28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1"/>
              <w:spacing w:before="236" w:line="184" w:lineRule="auto"/>
              <w:jc w:val="right"/>
              <w:rPr/>
            </w:pPr>
            <w:r>
              <w:rPr>
                <w:color w:val="212529"/>
                <w:spacing w:val="-1"/>
              </w:rPr>
              <w:t>45251.28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97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4"/>
              </w:rPr>
              <w:t>213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4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农林水支出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8"/>
              <w:spacing w:before="94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4707.00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5"/>
              <w:spacing w:before="94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4707.00</w:t>
            </w:r>
          </w:p>
        </w:tc>
        <w:tc>
          <w:tcPr>
            <w:tcW w:w="4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97" w:type="dxa"/>
            <w:vAlign w:val="top"/>
          </w:tcPr>
          <w:p>
            <w:pPr>
              <w:pStyle w:val="TableText"/>
              <w:ind w:left="11"/>
              <w:spacing w:before="129" w:line="184" w:lineRule="auto"/>
              <w:rPr/>
            </w:pPr>
            <w:r>
              <w:rPr>
                <w:color w:val="212529"/>
                <w:spacing w:val="-2"/>
              </w:rPr>
              <w:t>21305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12" w:right="4" w:hanging="7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巩固脱贫衔接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乡村振兴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8"/>
              <w:spacing w:before="130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4707.00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5"/>
              <w:spacing w:before="130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4707.00</w:t>
            </w:r>
          </w:p>
        </w:tc>
        <w:tc>
          <w:tcPr>
            <w:tcW w:w="4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397" w:type="dxa"/>
            <w:vAlign w:val="top"/>
          </w:tcPr>
          <w:p>
            <w:pPr>
              <w:pStyle w:val="TableText"/>
              <w:ind w:left="11"/>
              <w:spacing w:before="238" w:line="184" w:lineRule="auto"/>
              <w:rPr/>
            </w:pPr>
            <w:r>
              <w:rPr>
                <w:color w:val="212529"/>
                <w:spacing w:val="-2"/>
              </w:rPr>
              <w:t>2130599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5" w:right="4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其他巩固脱贫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衔接乡村振兴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8"/>
              <w:spacing w:before="238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4707.00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5"/>
              <w:spacing w:before="238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4707.00</w:t>
            </w:r>
          </w:p>
        </w:tc>
        <w:tc>
          <w:tcPr>
            <w:tcW w:w="4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97" w:type="dxa"/>
            <w:vAlign w:val="top"/>
          </w:tcPr>
          <w:p>
            <w:pPr>
              <w:pStyle w:val="TableText"/>
              <w:ind w:left="11"/>
              <w:spacing w:before="95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3"/>
              <w:spacing w:before="67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"/>
              <w:spacing w:before="95" w:line="184" w:lineRule="auto"/>
              <w:jc w:val="right"/>
              <w:rPr/>
            </w:pPr>
            <w:r>
              <w:rPr>
                <w:color w:val="212529"/>
                <w:spacing w:val="-1"/>
              </w:rPr>
              <w:t>44142.00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1"/>
              <w:spacing w:before="95" w:line="184" w:lineRule="auto"/>
              <w:jc w:val="right"/>
              <w:rPr/>
            </w:pPr>
            <w:r>
              <w:rPr>
                <w:color w:val="212529"/>
                <w:spacing w:val="-1"/>
              </w:rPr>
              <w:t>44142.00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97" w:type="dxa"/>
            <w:vAlign w:val="top"/>
          </w:tcPr>
          <w:p>
            <w:pPr>
              <w:pStyle w:val="TableText"/>
              <w:ind w:left="11"/>
              <w:spacing w:before="95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3"/>
              <w:spacing w:before="68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"/>
              <w:spacing w:before="95" w:line="184" w:lineRule="auto"/>
              <w:jc w:val="right"/>
              <w:rPr/>
            </w:pPr>
            <w:r>
              <w:rPr>
                <w:color w:val="212529"/>
                <w:spacing w:val="-1"/>
              </w:rPr>
              <w:t>44142.00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1"/>
              <w:spacing w:before="95" w:line="184" w:lineRule="auto"/>
              <w:jc w:val="right"/>
              <w:rPr/>
            </w:pPr>
            <w:r>
              <w:rPr>
                <w:color w:val="212529"/>
                <w:spacing w:val="-1"/>
              </w:rPr>
              <w:t>44142.00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97" w:type="dxa"/>
            <w:vAlign w:val="top"/>
          </w:tcPr>
          <w:p>
            <w:pPr>
              <w:pStyle w:val="TableText"/>
              <w:ind w:left="11"/>
              <w:spacing w:before="95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3"/>
              <w:spacing w:before="67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"/>
              <w:spacing w:before="95" w:line="184" w:lineRule="auto"/>
              <w:jc w:val="right"/>
              <w:rPr/>
            </w:pPr>
            <w:r>
              <w:rPr>
                <w:color w:val="212529"/>
                <w:spacing w:val="-1"/>
              </w:rPr>
              <w:t>44142.00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1"/>
              <w:spacing w:before="95" w:line="184" w:lineRule="auto"/>
              <w:jc w:val="right"/>
              <w:rPr/>
            </w:pPr>
            <w:r>
              <w:rPr>
                <w:color w:val="212529"/>
                <w:spacing w:val="-1"/>
              </w:rPr>
              <w:t>44142.00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2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</w:tcBorders>
          </w:tcPr>
          <w:p>
            <w:pPr>
              <w:ind w:left="5"/>
              <w:spacing w:before="67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1"/>
          <w:footerReference w:type="default" r:id="rId12"/>
          <w:pgSz w:w="11900" w:h="16840"/>
          <w:pgMar w:top="611" w:right="0" w:bottom="311" w:left="0" w:header="357" w:footer="153" w:gutter="0"/>
        </w:sectPr>
        <w:rPr/>
      </w:pPr>
    </w:p>
    <w:p>
      <w:pPr>
        <w:spacing w:before="11"/>
        <w:rPr/>
      </w:pPr>
      <w:r/>
    </w:p>
    <w:p>
      <w:pPr>
        <w:spacing w:before="10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13"/>
        <w:gridCol w:w="408"/>
        <w:gridCol w:w="1631"/>
        <w:gridCol w:w="1511"/>
        <w:gridCol w:w="443"/>
        <w:gridCol w:w="1091"/>
        <w:gridCol w:w="1355"/>
        <w:gridCol w:w="455"/>
        <w:gridCol w:w="809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69"/>
              <w:spacing w:before="96" w:line="219" w:lineRule="auto"/>
              <w:outlineLvl w:val="1"/>
              <w:rPr>
                <w:sz w:val="24"/>
                <w:szCs w:val="24"/>
              </w:rPr>
            </w:pPr>
            <w:bookmarkStart w:name="bookmark32" w:id="39"/>
            <w:bookmarkEnd w:id="39"/>
            <w:bookmarkStart w:name="bookmark9" w:id="40"/>
            <w:bookmarkEnd w:id="40"/>
            <w:r>
              <w:rPr>
                <w:sz w:val="24"/>
                <w:szCs w:val="24"/>
                <w:color w:val="212529"/>
                <w:spacing w:val="-1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31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9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4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right="5"/>
              <w:spacing w:before="127" w:line="228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公开04表</w:t>
            </w:r>
          </w:p>
        </w:tc>
      </w:tr>
      <w:tr>
        <w:trPr>
          <w:trHeight w:val="421" w:hRule="atLeast"/>
        </w:trPr>
        <w:tc>
          <w:tcPr>
            <w:tcW w:w="3352" w:type="dxa"/>
            <w:vAlign w:val="top"/>
            <w:gridSpan w:val="3"/>
          </w:tcPr>
          <w:p>
            <w:pPr>
              <w:pStyle w:val="TableText"/>
              <w:ind w:left="9"/>
              <w:spacing w:before="127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部门名称：古县妇女联合会</w:t>
            </w:r>
          </w:p>
        </w:tc>
        <w:tc>
          <w:tcPr>
            <w:tcW w:w="1511" w:type="dxa"/>
            <w:vAlign w:val="top"/>
            <w:tcBorders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6"/>
              <w:spacing w:before="12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2022年度</w:t>
            </w:r>
          </w:p>
        </w:tc>
        <w:tc>
          <w:tcPr>
            <w:tcW w:w="44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9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4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</w:tcBorders>
          </w:tcPr>
          <w:p>
            <w:pPr>
              <w:pStyle w:val="TableText"/>
              <w:spacing w:before="127" w:line="227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金额单位：元</w:t>
            </w:r>
          </w:p>
        </w:tc>
      </w:tr>
      <w:tr>
        <w:trPr>
          <w:trHeight w:val="422" w:hRule="atLeast"/>
        </w:trPr>
        <w:tc>
          <w:tcPr>
            <w:tcW w:w="3352" w:type="dxa"/>
            <w:vAlign w:val="top"/>
            <w:gridSpan w:val="3"/>
          </w:tcPr>
          <w:p>
            <w:pPr>
              <w:pStyle w:val="TableText"/>
              <w:ind w:left="1497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64" w:type="dxa"/>
            <w:vAlign w:val="top"/>
            <w:gridSpan w:val="6"/>
          </w:tcPr>
          <w:p>
            <w:pPr>
              <w:pStyle w:val="TableText"/>
              <w:ind w:left="2647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1225" w:hRule="atLeast"/>
        </w:trPr>
        <w:tc>
          <w:tcPr>
            <w:tcW w:w="1313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4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08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31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0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511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2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43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091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3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355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4" w:right="47" w:hanging="356"/>
              <w:spacing w:before="59" w:line="214" w:lineRule="auto"/>
              <w:rPr/>
            </w:pPr>
            <w:r>
              <w:rPr>
                <w:color w:val="212529"/>
                <w:spacing w:val="-2"/>
              </w:rPr>
              <w:t>一般公共预算财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政拨款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46"/>
              <w:spacing w:line="209" w:lineRule="auto"/>
              <w:rPr/>
            </w:pPr>
            <w:r>
              <w:rPr>
                <w:color w:val="212529"/>
                <w:spacing w:val="-4"/>
              </w:rPr>
              <w:t>政府</w:t>
            </w:r>
          </w:p>
          <w:p>
            <w:pPr>
              <w:pStyle w:val="TableText"/>
              <w:ind w:left="49"/>
              <w:spacing w:line="209" w:lineRule="auto"/>
              <w:rPr/>
            </w:pPr>
            <w:r>
              <w:rPr>
                <w:color w:val="212529"/>
                <w:spacing w:val="-6"/>
              </w:rPr>
              <w:t>性基</w:t>
            </w:r>
          </w:p>
          <w:p>
            <w:pPr>
              <w:pStyle w:val="TableText"/>
              <w:ind w:left="48"/>
              <w:spacing w:line="209" w:lineRule="auto"/>
              <w:rPr/>
            </w:pPr>
            <w:r>
              <w:rPr>
                <w:color w:val="212529"/>
                <w:spacing w:val="-5"/>
              </w:rPr>
              <w:t>金预</w:t>
            </w:r>
          </w:p>
          <w:p>
            <w:pPr>
              <w:pStyle w:val="TableText"/>
              <w:ind w:left="48"/>
              <w:spacing w:line="209" w:lineRule="auto"/>
              <w:rPr/>
            </w:pPr>
            <w:r>
              <w:rPr>
                <w:color w:val="212529"/>
                <w:spacing w:val="-5"/>
              </w:rPr>
              <w:t>算财</w:t>
            </w:r>
          </w:p>
          <w:p>
            <w:pPr>
              <w:pStyle w:val="TableText"/>
              <w:ind w:left="46"/>
              <w:spacing w:line="209" w:lineRule="auto"/>
              <w:rPr/>
            </w:pPr>
            <w:r>
              <w:rPr>
                <w:color w:val="212529"/>
                <w:spacing w:val="-4"/>
              </w:rPr>
              <w:t>政拨</w:t>
            </w:r>
          </w:p>
          <w:p>
            <w:pPr>
              <w:pStyle w:val="TableText"/>
              <w:ind w:left="137"/>
              <w:spacing w:line="199" w:lineRule="auto"/>
              <w:rPr/>
            </w:pPr>
            <w:r>
              <w:rPr>
                <w:color w:val="212529"/>
              </w:rPr>
              <w:t>款</w:t>
            </w:r>
          </w:p>
        </w:tc>
        <w:tc>
          <w:tcPr>
            <w:tcW w:w="809" w:type="dxa"/>
            <w:vAlign w:val="top"/>
          </w:tcPr>
          <w:p>
            <w:pPr>
              <w:pStyle w:val="TableText"/>
              <w:ind w:left="43" w:right="44" w:firstLine="16"/>
              <w:spacing w:before="298" w:line="213" w:lineRule="auto"/>
              <w:jc w:val="both"/>
              <w:rPr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rPr>
          <w:trHeight w:val="421" w:hRule="atLeast"/>
        </w:trPr>
        <w:tc>
          <w:tcPr>
            <w:tcW w:w="1313" w:type="dxa"/>
            <w:vAlign w:val="top"/>
          </w:tcPr>
          <w:p>
            <w:pPr>
              <w:ind w:left="463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ind w:left="771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511" w:type="dxa"/>
            <w:vAlign w:val="top"/>
          </w:tcPr>
          <w:p>
            <w:pPr>
              <w:ind w:left="562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91" w:type="dxa"/>
            <w:vAlign w:val="top"/>
          </w:tcPr>
          <w:p>
            <w:pPr>
              <w:ind w:left="499"/>
              <w:spacing w:before="13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355" w:type="dxa"/>
            <w:vAlign w:val="top"/>
          </w:tcPr>
          <w:p>
            <w:pPr>
              <w:ind w:left="632"/>
              <w:spacing w:before="13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455" w:type="dxa"/>
            <w:vAlign w:val="top"/>
          </w:tcPr>
          <w:p>
            <w:pPr>
              <w:ind w:left="182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09" w:type="dxa"/>
            <w:vAlign w:val="top"/>
          </w:tcPr>
          <w:p>
            <w:pPr>
              <w:ind w:left="358"/>
              <w:spacing w:before="13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1313" w:type="dxa"/>
            <w:vAlign w:val="top"/>
          </w:tcPr>
          <w:p>
            <w:pPr>
              <w:pStyle w:val="TableText"/>
              <w:ind w:left="10" w:right="42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08" w:type="dxa"/>
            <w:vAlign w:val="top"/>
          </w:tcPr>
          <w:p>
            <w:pPr>
              <w:pStyle w:val="TableText"/>
              <w:ind w:left="167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9"/>
              <w:spacing w:before="138" w:line="183" w:lineRule="auto"/>
              <w:jc w:val="right"/>
              <w:rPr/>
            </w:pPr>
            <w:r>
              <w:rPr>
                <w:color w:val="212529"/>
                <w:spacing w:val="-1"/>
              </w:rPr>
              <w:t>965298.26</w:t>
            </w:r>
          </w:p>
        </w:tc>
        <w:tc>
          <w:tcPr>
            <w:tcW w:w="1511" w:type="dxa"/>
            <w:vAlign w:val="top"/>
          </w:tcPr>
          <w:p>
            <w:pPr>
              <w:pStyle w:val="TableText"/>
              <w:ind w:left="6" w:right="63" w:firstLine="2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一、一般公共服务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37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right="5"/>
              <w:spacing w:before="137" w:line="184" w:lineRule="auto"/>
              <w:jc w:val="right"/>
              <w:rPr/>
            </w:pPr>
            <w:r>
              <w:rPr>
                <w:color w:val="212529"/>
                <w:spacing w:val="-1"/>
              </w:rPr>
              <w:t>847117.98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right="4"/>
              <w:spacing w:before="137" w:line="184" w:lineRule="auto"/>
              <w:jc w:val="right"/>
              <w:rPr/>
            </w:pPr>
            <w:r>
              <w:rPr>
                <w:color w:val="212529"/>
                <w:spacing w:val="-1"/>
              </w:rPr>
              <w:t>847117.98</w:t>
            </w:r>
          </w:p>
        </w:tc>
        <w:tc>
          <w:tcPr>
            <w:tcW w:w="4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13" w:type="dxa"/>
            <w:vAlign w:val="top"/>
          </w:tcPr>
          <w:p>
            <w:pPr>
              <w:pStyle w:val="TableText"/>
              <w:ind w:left="10" w:right="42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二、政府性基金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08" w:type="dxa"/>
            <w:vAlign w:val="top"/>
          </w:tcPr>
          <w:p>
            <w:pPr>
              <w:pStyle w:val="TableText"/>
              <w:ind w:left="156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1" w:type="dxa"/>
            <w:vAlign w:val="top"/>
          </w:tcPr>
          <w:p>
            <w:pPr>
              <w:pStyle w:val="TableText"/>
              <w:ind w:left="8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3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0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13" w:type="dxa"/>
            <w:vAlign w:val="top"/>
          </w:tcPr>
          <w:p>
            <w:pPr>
              <w:pStyle w:val="TableText"/>
              <w:ind w:left="14" w:right="42" w:hanging="5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三、国有资本经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营财政拨款</w:t>
            </w:r>
          </w:p>
        </w:tc>
        <w:tc>
          <w:tcPr>
            <w:tcW w:w="408" w:type="dxa"/>
            <w:vAlign w:val="top"/>
          </w:tcPr>
          <w:p>
            <w:pPr>
              <w:pStyle w:val="TableText"/>
              <w:ind w:left="158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1" w:type="dxa"/>
            <w:vAlign w:val="top"/>
          </w:tcPr>
          <w:p>
            <w:pPr>
              <w:pStyle w:val="TableText"/>
              <w:ind w:left="5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3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0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53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1" w:type="dxa"/>
            <w:vAlign w:val="top"/>
          </w:tcPr>
          <w:p>
            <w:pPr>
              <w:pStyle w:val="TableText"/>
              <w:ind w:left="22"/>
              <w:spacing w:before="111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3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0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58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1" w:type="dxa"/>
            <w:vAlign w:val="top"/>
          </w:tcPr>
          <w:p>
            <w:pPr>
              <w:pStyle w:val="TableText"/>
              <w:ind w:left="8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3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0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55"/>
              <w:spacing w:before="140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1" w:type="dxa"/>
            <w:vAlign w:val="top"/>
          </w:tcPr>
          <w:p>
            <w:pPr>
              <w:pStyle w:val="TableText"/>
              <w:ind w:left="7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37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0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58"/>
              <w:spacing w:before="141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1" w:type="dxa"/>
            <w:vAlign w:val="top"/>
          </w:tcPr>
          <w:p>
            <w:pPr>
              <w:pStyle w:val="TableText"/>
              <w:ind w:left="9" w:right="63" w:hanging="4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与传媒支出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37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0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55"/>
              <w:spacing w:before="140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1" w:type="dxa"/>
            <w:vAlign w:val="top"/>
          </w:tcPr>
          <w:p>
            <w:pPr>
              <w:pStyle w:val="TableText"/>
              <w:ind w:left="5" w:right="63" w:firstLine="3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八、社会保障和就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32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69331.28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69331.28</w:t>
            </w:r>
          </w:p>
        </w:tc>
        <w:tc>
          <w:tcPr>
            <w:tcW w:w="4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55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1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32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0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2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1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32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0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2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1" w:type="dxa"/>
            <w:vAlign w:val="top"/>
          </w:tcPr>
          <w:p>
            <w:pPr>
              <w:pStyle w:val="TableText"/>
              <w:ind w:left="20" w:right="63" w:hanging="14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十一、城乡社区支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32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0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2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1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32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right="5"/>
              <w:spacing w:before="141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4707.00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right="4"/>
              <w:spacing w:before="141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4707.00</w:t>
            </w:r>
          </w:p>
        </w:tc>
        <w:tc>
          <w:tcPr>
            <w:tcW w:w="4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2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1" w:type="dxa"/>
            <w:vAlign w:val="top"/>
          </w:tcPr>
          <w:p>
            <w:pPr>
              <w:pStyle w:val="TableText"/>
              <w:ind w:left="20" w:right="63" w:hanging="14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十三、交通运输支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32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0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2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1" w:type="dxa"/>
            <w:vAlign w:val="top"/>
          </w:tcPr>
          <w:p>
            <w:pPr>
              <w:pStyle w:val="TableText"/>
              <w:ind w:left="5" w:right="63" w:firstLine="1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十四、资源勘探工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业信息等支出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32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0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2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1" w:type="dxa"/>
            <w:vAlign w:val="top"/>
          </w:tcPr>
          <w:p>
            <w:pPr>
              <w:pStyle w:val="TableText"/>
              <w:ind w:left="6" w:right="63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十五、商业服务业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等支出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32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0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2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1" w:type="dxa"/>
            <w:vAlign w:val="top"/>
          </w:tcPr>
          <w:p>
            <w:pPr>
              <w:pStyle w:val="TableText"/>
              <w:ind w:left="6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32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0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2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1" w:type="dxa"/>
            <w:vAlign w:val="top"/>
          </w:tcPr>
          <w:p>
            <w:pPr>
              <w:pStyle w:val="TableText"/>
              <w:ind w:left="18" w:right="63" w:hanging="1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十七、援助其他地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8"/>
              </w:rPr>
              <w:t>区支出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32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0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2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1" w:type="dxa"/>
            <w:vAlign w:val="top"/>
          </w:tcPr>
          <w:p>
            <w:pPr>
              <w:pStyle w:val="TableText"/>
              <w:ind w:left="6" w:right="63"/>
              <w:spacing w:before="4" w:line="209" w:lineRule="auto"/>
              <w:rPr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6"/>
              </w:rPr>
              <w:t>自然资源海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洋气象等支出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37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0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2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1" w:type="dxa"/>
            <w:vAlign w:val="top"/>
          </w:tcPr>
          <w:p>
            <w:pPr>
              <w:pStyle w:val="TableText"/>
              <w:ind w:left="20" w:right="63" w:hanging="14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十九、住房保障支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37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spacing w:before="141" w:line="184" w:lineRule="auto"/>
              <w:jc w:val="right"/>
              <w:rPr/>
            </w:pPr>
            <w:r>
              <w:rPr>
                <w:color w:val="212529"/>
                <w:spacing w:val="-1"/>
              </w:rPr>
              <w:t>44142.00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spacing w:before="14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44142.00</w:t>
            </w:r>
          </w:p>
        </w:tc>
        <w:tc>
          <w:tcPr>
            <w:tcW w:w="4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14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1" w:type="dxa"/>
            <w:vAlign w:val="top"/>
          </w:tcPr>
          <w:p>
            <w:pPr>
              <w:pStyle w:val="TableText"/>
              <w:ind w:left="8" w:right="63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二十、粮油物资储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备支出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37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0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14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1" w:type="dxa"/>
            <w:vAlign w:val="top"/>
          </w:tcPr>
          <w:p>
            <w:pPr>
              <w:pStyle w:val="TableText"/>
              <w:ind w:left="7" w:right="63" w:firstLine="1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二十一、国有资本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经营预算支出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37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0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14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1" w:type="dxa"/>
            <w:vAlign w:val="top"/>
          </w:tcPr>
          <w:p>
            <w:pPr>
              <w:pStyle w:val="TableText"/>
              <w:ind w:left="5" w:right="63" w:firstLine="3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二十二、灾害防治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及应急管理支出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37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0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14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1" w:type="dxa"/>
            <w:vAlign w:val="top"/>
          </w:tcPr>
          <w:p>
            <w:pPr>
              <w:pStyle w:val="TableText"/>
              <w:ind w:left="8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37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0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14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1" w:type="dxa"/>
            <w:vAlign w:val="top"/>
          </w:tcPr>
          <w:p>
            <w:pPr>
              <w:pStyle w:val="TableText"/>
              <w:ind w:left="6" w:right="63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二十四、债务还本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37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0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14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1" w:type="dxa"/>
            <w:vAlign w:val="top"/>
          </w:tcPr>
          <w:p>
            <w:pPr>
              <w:pStyle w:val="TableText"/>
              <w:ind w:left="6" w:right="63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二十五、债务付息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37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0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14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1" w:type="dxa"/>
            <w:vAlign w:val="top"/>
          </w:tcPr>
          <w:p>
            <w:pPr>
              <w:pStyle w:val="TableText"/>
              <w:ind w:left="22" w:right="63" w:hanging="14"/>
              <w:spacing w:before="5" w:line="211" w:lineRule="auto"/>
              <w:rPr/>
            </w:pPr>
            <w:r>
              <w:rPr>
                <w:color w:val="212529"/>
                <w:spacing w:val="-2"/>
              </w:rPr>
              <w:t>二十六、抗疫特别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国债安排的支出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37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0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3"/>
          <w:footerReference w:type="default" r:id="rId14"/>
          <w:pgSz w:w="11900" w:h="16840"/>
          <w:pgMar w:top="611" w:right="0" w:bottom="312" w:left="0" w:header="357" w:footer="153" w:gutter="0"/>
        </w:sectPr>
        <w:rPr/>
      </w:pPr>
    </w:p>
    <w:p>
      <w:pPr>
        <w:spacing w:before="106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13"/>
        <w:gridCol w:w="408"/>
        <w:gridCol w:w="1631"/>
        <w:gridCol w:w="1511"/>
        <w:gridCol w:w="443"/>
        <w:gridCol w:w="1091"/>
        <w:gridCol w:w="1355"/>
        <w:gridCol w:w="455"/>
        <w:gridCol w:w="809"/>
      </w:tblGrid>
      <w:tr>
        <w:trPr>
          <w:trHeight w:val="426" w:hRule="atLeast"/>
        </w:trPr>
        <w:tc>
          <w:tcPr>
            <w:tcW w:w="1313" w:type="dxa"/>
            <w:vAlign w:val="top"/>
          </w:tcPr>
          <w:p>
            <w:pPr>
              <w:pStyle w:val="TableText"/>
              <w:ind w:left="111"/>
              <w:spacing w:before="111" w:line="219" w:lineRule="auto"/>
              <w:rPr/>
            </w:pPr>
            <w:bookmarkStart w:name="bookmark33" w:id="41"/>
            <w:bookmarkEnd w:id="41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08" w:type="dxa"/>
            <w:vAlign w:val="top"/>
          </w:tcPr>
          <w:p>
            <w:pPr>
              <w:pStyle w:val="TableText"/>
              <w:ind w:left="114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3"/>
              <w:spacing w:before="147" w:line="19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color w:val="212529"/>
                <w:spacing w:val="3"/>
              </w:rPr>
              <w:t>965298.26</w:t>
            </w:r>
          </w:p>
        </w:tc>
        <w:tc>
          <w:tcPr>
            <w:tcW w:w="1511" w:type="dxa"/>
            <w:vAlign w:val="top"/>
          </w:tcPr>
          <w:p>
            <w:pPr>
              <w:pStyle w:val="TableText"/>
              <w:ind w:left="210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37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right="5"/>
              <w:spacing w:before="139" w:line="183" w:lineRule="auto"/>
              <w:jc w:val="right"/>
              <w:rPr/>
            </w:pPr>
            <w:r>
              <w:rPr>
                <w:color w:val="212529"/>
                <w:spacing w:val="-1"/>
              </w:rPr>
              <w:t>965298.26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right="4"/>
              <w:spacing w:before="139" w:line="183" w:lineRule="auto"/>
              <w:jc w:val="right"/>
              <w:rPr/>
            </w:pPr>
            <w:r>
              <w:rPr>
                <w:color w:val="212529"/>
                <w:spacing w:val="-1"/>
              </w:rPr>
              <w:t>965298.26</w:t>
            </w:r>
          </w:p>
        </w:tc>
        <w:tc>
          <w:tcPr>
            <w:tcW w:w="4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13" w:type="dxa"/>
            <w:vAlign w:val="top"/>
          </w:tcPr>
          <w:p>
            <w:pPr>
              <w:pStyle w:val="TableText"/>
              <w:ind w:left="9" w:right="42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年初财政拨款结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08" w:type="dxa"/>
            <w:vAlign w:val="top"/>
          </w:tcPr>
          <w:p>
            <w:pPr>
              <w:pStyle w:val="TableText"/>
              <w:ind w:left="114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1" w:type="dxa"/>
            <w:vAlign w:val="top"/>
          </w:tcPr>
          <w:p>
            <w:pPr>
              <w:pStyle w:val="TableText"/>
              <w:ind w:left="6" w:right="63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年末财政拨款结转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34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0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13" w:type="dxa"/>
            <w:vAlign w:val="top"/>
          </w:tcPr>
          <w:p>
            <w:pPr>
              <w:pStyle w:val="TableText"/>
              <w:ind w:left="8" w:right="42" w:firstLine="3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一般公共预算财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政拨款</w:t>
            </w:r>
          </w:p>
        </w:tc>
        <w:tc>
          <w:tcPr>
            <w:tcW w:w="408" w:type="dxa"/>
            <w:vAlign w:val="top"/>
          </w:tcPr>
          <w:p>
            <w:pPr>
              <w:pStyle w:val="TableText"/>
              <w:ind w:left="114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3" w:type="dxa"/>
            <w:vAlign w:val="top"/>
          </w:tcPr>
          <w:p>
            <w:pPr>
              <w:pStyle w:val="TableText"/>
              <w:ind w:left="134"/>
              <w:spacing w:before="136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0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13" w:type="dxa"/>
            <w:vAlign w:val="top"/>
          </w:tcPr>
          <w:p>
            <w:pPr>
              <w:pStyle w:val="TableText"/>
              <w:ind w:left="9" w:right="42" w:hanging="1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政府性基金预算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08" w:type="dxa"/>
            <w:vAlign w:val="top"/>
          </w:tcPr>
          <w:p>
            <w:pPr>
              <w:pStyle w:val="TableText"/>
              <w:ind w:left="116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3" w:type="dxa"/>
            <w:vAlign w:val="top"/>
          </w:tcPr>
          <w:p>
            <w:pPr>
              <w:pStyle w:val="TableText"/>
              <w:ind w:left="134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0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13" w:type="dxa"/>
            <w:vAlign w:val="top"/>
          </w:tcPr>
          <w:p>
            <w:pPr>
              <w:pStyle w:val="TableText"/>
              <w:ind w:left="10" w:right="42" w:firstLine="16"/>
              <w:spacing w:before="3" w:line="209" w:lineRule="auto"/>
              <w:rPr/>
            </w:pPr>
            <w:r>
              <w:rPr>
                <w:color w:val="212529"/>
                <w:spacing w:val="-4"/>
              </w:rPr>
              <w:t>国有资本经营预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08" w:type="dxa"/>
            <w:vAlign w:val="top"/>
          </w:tcPr>
          <w:p>
            <w:pPr>
              <w:pStyle w:val="TableText"/>
              <w:ind w:left="116"/>
              <w:spacing w:before="138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3" w:type="dxa"/>
            <w:vAlign w:val="top"/>
          </w:tcPr>
          <w:p>
            <w:pPr>
              <w:pStyle w:val="TableText"/>
              <w:ind w:left="134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10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13" w:type="dxa"/>
            <w:vAlign w:val="top"/>
          </w:tcPr>
          <w:p>
            <w:pPr>
              <w:pStyle w:val="TableText"/>
              <w:ind w:left="297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收入总计</w:t>
            </w:r>
          </w:p>
        </w:tc>
        <w:tc>
          <w:tcPr>
            <w:tcW w:w="408" w:type="dxa"/>
            <w:vAlign w:val="top"/>
          </w:tcPr>
          <w:p>
            <w:pPr>
              <w:pStyle w:val="TableText"/>
              <w:ind w:left="116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3"/>
              <w:spacing w:before="148" w:line="19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color w:val="212529"/>
                <w:spacing w:val="3"/>
              </w:rPr>
              <w:t>965298.26</w:t>
            </w:r>
          </w:p>
        </w:tc>
        <w:tc>
          <w:tcPr>
            <w:tcW w:w="1511" w:type="dxa"/>
            <w:vAlign w:val="top"/>
          </w:tcPr>
          <w:p>
            <w:pPr>
              <w:pStyle w:val="TableText"/>
              <w:ind w:left="574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34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right="5"/>
              <w:spacing w:before="140" w:line="183" w:lineRule="auto"/>
              <w:jc w:val="right"/>
              <w:rPr/>
            </w:pPr>
            <w:r>
              <w:rPr>
                <w:color w:val="212529"/>
                <w:spacing w:val="-1"/>
              </w:rPr>
              <w:t>965298.26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right="4"/>
              <w:spacing w:before="140" w:line="183" w:lineRule="auto"/>
              <w:jc w:val="right"/>
              <w:rPr/>
            </w:pPr>
            <w:r>
              <w:rPr>
                <w:color w:val="212529"/>
                <w:spacing w:val="-1"/>
              </w:rPr>
              <w:t>965298.26</w:t>
            </w:r>
          </w:p>
        </w:tc>
        <w:tc>
          <w:tcPr>
            <w:tcW w:w="4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0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5" w:right="5" w:firstLine="1"/>
              <w:spacing w:before="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：本表反映部门本年度一般公共预算财政拨款、政府性基金预算财政拨款和国有资本经营预算财政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拨款的总收支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和年末结转结余情况。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7"/>
          <w:footerReference w:type="default" r:id="rId15"/>
          <w:pgSz w:w="11900" w:h="16840"/>
          <w:pgMar w:top="611" w:right="0" w:bottom="311" w:left="0" w:header="357" w:footer="153" w:gutter="0"/>
        </w:sectPr>
        <w:rPr/>
      </w:pPr>
    </w:p>
    <w:p>
      <w:pPr>
        <w:spacing w:before="11"/>
        <w:rPr/>
      </w:pPr>
      <w:r/>
    </w:p>
    <w:p>
      <w:pPr>
        <w:spacing w:before="10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649"/>
        <w:gridCol w:w="2362"/>
        <w:gridCol w:w="1726"/>
        <w:gridCol w:w="1607"/>
        <w:gridCol w:w="1672"/>
      </w:tblGrid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2710"/>
              <w:spacing w:before="10" w:line="181" w:lineRule="auto"/>
              <w:outlineLvl w:val="1"/>
              <w:rPr>
                <w:rFonts w:ascii="Microsoft YaHei" w:hAnsi="Microsoft YaHei" w:eastAsia="Microsoft YaHei" w:cs="Microsoft YaHei"/>
                <w:sz w:val="24"/>
                <w:szCs w:val="24"/>
              </w:rPr>
            </w:pPr>
            <w:bookmarkStart w:name="bookmark10" w:id="42"/>
            <w:bookmarkEnd w:id="42"/>
            <w:r>
              <w:rPr>
                <w:rFonts w:ascii="Microsoft YaHei" w:hAnsi="Microsoft YaHei" w:eastAsia="Microsoft YaHei" w:cs="Microsoft YaHei"/>
                <w:sz w:val="24"/>
                <w:szCs w:val="24"/>
                <w:color w:val="212529"/>
                <w:spacing w:val="-1"/>
              </w:rPr>
              <w:t>一般公共预算财政拨款支出决算表</w:t>
            </w:r>
          </w:p>
        </w:tc>
      </w:tr>
      <w:tr>
        <w:trPr>
          <w:trHeight w:val="313" w:hRule="atLeast"/>
        </w:trPr>
        <w:tc>
          <w:tcPr>
            <w:tcW w:w="164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7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right="5"/>
              <w:spacing w:before="7" w:line="228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公开05表</w:t>
            </w:r>
          </w:p>
        </w:tc>
      </w:tr>
      <w:tr>
        <w:trPr>
          <w:trHeight w:val="361" w:hRule="atLeast"/>
        </w:trPr>
        <w:tc>
          <w:tcPr>
            <w:tcW w:w="4011" w:type="dxa"/>
            <w:vAlign w:val="top"/>
            <w:gridSpan w:val="2"/>
          </w:tcPr>
          <w:p>
            <w:pPr>
              <w:pStyle w:val="TableText"/>
              <w:ind w:left="9"/>
              <w:spacing w:before="92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部门名称：古县妇女联合会</w:t>
            </w:r>
          </w:p>
        </w:tc>
        <w:tc>
          <w:tcPr>
            <w:tcW w:w="1726" w:type="dxa"/>
            <w:vAlign w:val="top"/>
            <w:tcBorders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54"/>
              <w:spacing w:before="188" w:line="20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2022年度</w:t>
            </w:r>
          </w:p>
        </w:tc>
        <w:tc>
          <w:tcPr>
            <w:tcW w:w="160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72" w:type="dxa"/>
            <w:vAlign w:val="top"/>
            <w:tcBorders>
              <w:left w:val="single" w:color="FFFFFF" w:sz="2" w:space="0"/>
              <w:top w:val="single" w:color="FFFFFF" w:sz="4" w:space="0"/>
            </w:tcBorders>
          </w:tcPr>
          <w:p>
            <w:pPr>
              <w:pStyle w:val="TableText"/>
              <w:spacing w:before="92" w:line="227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金额单位：元</w:t>
            </w:r>
          </w:p>
        </w:tc>
      </w:tr>
      <w:tr>
        <w:trPr>
          <w:trHeight w:val="313" w:hRule="atLeast"/>
        </w:trPr>
        <w:tc>
          <w:tcPr>
            <w:tcW w:w="4011" w:type="dxa"/>
            <w:vAlign w:val="top"/>
            <w:gridSpan w:val="2"/>
          </w:tcPr>
          <w:p>
            <w:pPr>
              <w:ind w:left="1815"/>
              <w:spacing w:before="77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5005" w:type="dxa"/>
            <w:vAlign w:val="top"/>
            <w:gridSpan w:val="3"/>
          </w:tcPr>
          <w:p>
            <w:pPr>
              <w:ind w:left="2132"/>
              <w:spacing w:before="65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14" w:hRule="atLeast"/>
        </w:trPr>
        <w:tc>
          <w:tcPr>
            <w:tcW w:w="1649" w:type="dxa"/>
            <w:vAlign w:val="top"/>
          </w:tcPr>
          <w:p>
            <w:pPr>
              <w:ind w:left="93"/>
              <w:spacing w:before="63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功能分类科目编码</w:t>
            </w:r>
          </w:p>
        </w:tc>
        <w:tc>
          <w:tcPr>
            <w:tcW w:w="2362" w:type="dxa"/>
            <w:vAlign w:val="top"/>
          </w:tcPr>
          <w:p>
            <w:pPr>
              <w:ind w:left="808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726" w:type="dxa"/>
            <w:vAlign w:val="top"/>
          </w:tcPr>
          <w:p>
            <w:pPr>
              <w:ind w:left="673"/>
              <w:spacing w:before="66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607" w:type="dxa"/>
            <w:vAlign w:val="top"/>
          </w:tcPr>
          <w:p>
            <w:pPr>
              <w:ind w:left="439"/>
              <w:spacing w:before="66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672" w:type="dxa"/>
            <w:vAlign w:val="top"/>
          </w:tcPr>
          <w:p>
            <w:pPr>
              <w:ind w:left="467"/>
              <w:spacing w:before="65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13" w:hRule="atLeast"/>
        </w:trPr>
        <w:tc>
          <w:tcPr>
            <w:tcW w:w="4011" w:type="dxa"/>
            <w:vAlign w:val="top"/>
            <w:gridSpan w:val="2"/>
          </w:tcPr>
          <w:p>
            <w:pPr>
              <w:ind w:left="1813"/>
              <w:spacing w:before="68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726" w:type="dxa"/>
            <w:vAlign w:val="top"/>
          </w:tcPr>
          <w:p>
            <w:pPr>
              <w:ind w:left="696"/>
              <w:spacing w:before="83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  <w:spacing w:val="-4"/>
              </w:rPr>
              <w:t>1.00</w:t>
            </w:r>
          </w:p>
        </w:tc>
        <w:tc>
          <w:tcPr>
            <w:tcW w:w="1607" w:type="dxa"/>
            <w:vAlign w:val="top"/>
          </w:tcPr>
          <w:p>
            <w:pPr>
              <w:ind w:left="632"/>
              <w:spacing w:before="83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  <w:spacing w:val="-2"/>
              </w:rPr>
              <w:t>2.00</w:t>
            </w:r>
          </w:p>
        </w:tc>
        <w:tc>
          <w:tcPr>
            <w:tcW w:w="1672" w:type="dxa"/>
            <w:vAlign w:val="top"/>
          </w:tcPr>
          <w:p>
            <w:pPr>
              <w:ind w:left="663"/>
              <w:spacing w:before="83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  <w:spacing w:val="-2"/>
              </w:rPr>
              <w:t>3.00</w:t>
            </w:r>
          </w:p>
        </w:tc>
      </w:tr>
      <w:tr>
        <w:trPr>
          <w:trHeight w:val="314" w:hRule="atLeast"/>
        </w:trPr>
        <w:tc>
          <w:tcPr>
            <w:tcW w:w="4011" w:type="dxa"/>
            <w:vAlign w:val="top"/>
            <w:gridSpan w:val="2"/>
          </w:tcPr>
          <w:p>
            <w:pPr>
              <w:pStyle w:val="TableText"/>
              <w:ind w:left="1822"/>
              <w:spacing w:before="50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726" w:type="dxa"/>
            <w:vAlign w:val="top"/>
          </w:tcPr>
          <w:p>
            <w:pPr>
              <w:pStyle w:val="TableText"/>
              <w:ind w:right="6"/>
              <w:spacing w:before="79" w:line="183" w:lineRule="auto"/>
              <w:jc w:val="right"/>
              <w:rPr/>
            </w:pPr>
            <w:r>
              <w:rPr>
                <w:color w:val="212529"/>
                <w:spacing w:val="-1"/>
              </w:rPr>
              <w:t>965298.26</w:t>
            </w:r>
          </w:p>
        </w:tc>
        <w:tc>
          <w:tcPr>
            <w:tcW w:w="1607" w:type="dxa"/>
            <w:vAlign w:val="top"/>
          </w:tcPr>
          <w:p>
            <w:pPr>
              <w:pStyle w:val="TableText"/>
              <w:ind w:right="4"/>
              <w:spacing w:before="7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556061.52</w:t>
            </w:r>
          </w:p>
        </w:tc>
        <w:tc>
          <w:tcPr>
            <w:tcW w:w="1672" w:type="dxa"/>
            <w:vAlign w:val="top"/>
          </w:tcPr>
          <w:p>
            <w:pPr>
              <w:pStyle w:val="TableText"/>
              <w:ind w:right="8"/>
              <w:spacing w:before="79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409236.74</w:t>
            </w:r>
          </w:p>
        </w:tc>
      </w:tr>
      <w:tr>
        <w:trPr>
          <w:trHeight w:val="314" w:hRule="atLeast"/>
        </w:trPr>
        <w:tc>
          <w:tcPr>
            <w:tcW w:w="1649" w:type="dxa"/>
            <w:vAlign w:val="top"/>
          </w:tcPr>
          <w:p>
            <w:pPr>
              <w:pStyle w:val="TableText"/>
              <w:ind w:left="11"/>
              <w:spacing w:before="78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7"/>
              <w:spacing w:before="51" w:line="219" w:lineRule="auto"/>
              <w:rPr/>
            </w:pPr>
            <w:r>
              <w:rPr>
                <w:color w:val="212529"/>
                <w:spacing w:val="-2"/>
              </w:rPr>
              <w:t>一般公共服务支出</w:t>
            </w:r>
          </w:p>
        </w:tc>
        <w:tc>
          <w:tcPr>
            <w:tcW w:w="1726" w:type="dxa"/>
            <w:vAlign w:val="top"/>
          </w:tcPr>
          <w:p>
            <w:pPr>
              <w:pStyle w:val="TableText"/>
              <w:ind w:right="6"/>
              <w:spacing w:before="78" w:line="184" w:lineRule="auto"/>
              <w:jc w:val="right"/>
              <w:rPr/>
            </w:pPr>
            <w:r>
              <w:rPr>
                <w:color w:val="212529"/>
                <w:spacing w:val="-1"/>
              </w:rPr>
              <w:t>847117.98</w:t>
            </w:r>
          </w:p>
        </w:tc>
        <w:tc>
          <w:tcPr>
            <w:tcW w:w="1607" w:type="dxa"/>
            <w:vAlign w:val="top"/>
          </w:tcPr>
          <w:p>
            <w:pPr>
              <w:pStyle w:val="TableText"/>
              <w:ind w:right="4"/>
              <w:spacing w:before="79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442588.24</w:t>
            </w:r>
          </w:p>
        </w:tc>
        <w:tc>
          <w:tcPr>
            <w:tcW w:w="1672" w:type="dxa"/>
            <w:vAlign w:val="top"/>
          </w:tcPr>
          <w:p>
            <w:pPr>
              <w:pStyle w:val="TableText"/>
              <w:ind w:right="8"/>
              <w:spacing w:before="79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404529.74</w:t>
            </w:r>
          </w:p>
        </w:tc>
      </w:tr>
      <w:tr>
        <w:trPr>
          <w:trHeight w:val="314" w:hRule="atLeast"/>
        </w:trPr>
        <w:tc>
          <w:tcPr>
            <w:tcW w:w="1649" w:type="dxa"/>
            <w:vAlign w:val="top"/>
          </w:tcPr>
          <w:p>
            <w:pPr>
              <w:pStyle w:val="TableText"/>
              <w:ind w:left="11"/>
              <w:spacing w:before="78" w:line="184" w:lineRule="auto"/>
              <w:rPr/>
            </w:pPr>
            <w:r>
              <w:rPr>
                <w:color w:val="212529"/>
                <w:spacing w:val="-2"/>
              </w:rPr>
              <w:t>20129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4"/>
              <w:spacing w:before="51" w:line="219" w:lineRule="auto"/>
              <w:rPr/>
            </w:pPr>
            <w:r>
              <w:rPr>
                <w:color w:val="212529"/>
                <w:spacing w:val="-2"/>
              </w:rPr>
              <w:t>群众团体事务</w:t>
            </w:r>
          </w:p>
        </w:tc>
        <w:tc>
          <w:tcPr>
            <w:tcW w:w="1726" w:type="dxa"/>
            <w:vAlign w:val="top"/>
          </w:tcPr>
          <w:p>
            <w:pPr>
              <w:pStyle w:val="TableText"/>
              <w:ind w:right="6"/>
              <w:spacing w:before="78" w:line="184" w:lineRule="auto"/>
              <w:jc w:val="right"/>
              <w:rPr/>
            </w:pPr>
            <w:r>
              <w:rPr>
                <w:color w:val="212529"/>
                <w:spacing w:val="-1"/>
              </w:rPr>
              <w:t>847117.98</w:t>
            </w:r>
          </w:p>
        </w:tc>
        <w:tc>
          <w:tcPr>
            <w:tcW w:w="1607" w:type="dxa"/>
            <w:vAlign w:val="top"/>
          </w:tcPr>
          <w:p>
            <w:pPr>
              <w:pStyle w:val="TableText"/>
              <w:ind w:right="4"/>
              <w:spacing w:before="79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442588.24</w:t>
            </w:r>
          </w:p>
        </w:tc>
        <w:tc>
          <w:tcPr>
            <w:tcW w:w="1672" w:type="dxa"/>
            <w:vAlign w:val="top"/>
          </w:tcPr>
          <w:p>
            <w:pPr>
              <w:pStyle w:val="TableText"/>
              <w:ind w:right="8"/>
              <w:spacing w:before="79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404529.74</w:t>
            </w:r>
          </w:p>
        </w:tc>
      </w:tr>
      <w:tr>
        <w:trPr>
          <w:trHeight w:val="314" w:hRule="atLeast"/>
        </w:trPr>
        <w:tc>
          <w:tcPr>
            <w:tcW w:w="1649" w:type="dxa"/>
            <w:vAlign w:val="top"/>
          </w:tcPr>
          <w:p>
            <w:pPr>
              <w:pStyle w:val="TableText"/>
              <w:ind w:left="11"/>
              <w:spacing w:before="78" w:line="184" w:lineRule="auto"/>
              <w:rPr/>
            </w:pPr>
            <w:r>
              <w:rPr>
                <w:color w:val="212529"/>
                <w:spacing w:val="-2"/>
              </w:rPr>
              <w:t>2012901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7"/>
              <w:spacing w:before="51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726" w:type="dxa"/>
            <w:vAlign w:val="top"/>
          </w:tcPr>
          <w:p>
            <w:pPr>
              <w:pStyle w:val="TableText"/>
              <w:ind w:right="6"/>
              <w:spacing w:before="78" w:line="184" w:lineRule="auto"/>
              <w:jc w:val="right"/>
              <w:rPr/>
            </w:pPr>
            <w:r>
              <w:rPr>
                <w:color w:val="212529"/>
                <w:spacing w:val="-1"/>
              </w:rPr>
              <w:t>648411.98</w:t>
            </w:r>
          </w:p>
        </w:tc>
        <w:tc>
          <w:tcPr>
            <w:tcW w:w="1607" w:type="dxa"/>
            <w:vAlign w:val="top"/>
          </w:tcPr>
          <w:p>
            <w:pPr>
              <w:pStyle w:val="TableText"/>
              <w:ind w:right="4"/>
              <w:spacing w:before="79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442588.24</w:t>
            </w:r>
          </w:p>
        </w:tc>
        <w:tc>
          <w:tcPr>
            <w:tcW w:w="1672" w:type="dxa"/>
            <w:vAlign w:val="top"/>
          </w:tcPr>
          <w:p>
            <w:pPr>
              <w:pStyle w:val="TableText"/>
              <w:ind w:right="8"/>
              <w:spacing w:before="7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205823.74</w:t>
            </w:r>
          </w:p>
        </w:tc>
      </w:tr>
      <w:tr>
        <w:trPr>
          <w:trHeight w:val="314" w:hRule="atLeast"/>
        </w:trPr>
        <w:tc>
          <w:tcPr>
            <w:tcW w:w="1649" w:type="dxa"/>
            <w:vAlign w:val="top"/>
          </w:tcPr>
          <w:p>
            <w:pPr>
              <w:pStyle w:val="TableText"/>
              <w:ind w:left="11"/>
              <w:spacing w:before="79" w:line="184" w:lineRule="auto"/>
              <w:rPr/>
            </w:pPr>
            <w:r>
              <w:rPr>
                <w:color w:val="212529"/>
                <w:spacing w:val="-2"/>
              </w:rPr>
              <w:t>2012999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5"/>
              <w:spacing w:before="51" w:line="219" w:lineRule="auto"/>
              <w:rPr/>
            </w:pPr>
            <w:r>
              <w:rPr>
                <w:color w:val="212529"/>
                <w:spacing w:val="-1"/>
              </w:rPr>
              <w:t>其他群众团体事务支出</w:t>
            </w:r>
          </w:p>
        </w:tc>
        <w:tc>
          <w:tcPr>
            <w:tcW w:w="1726" w:type="dxa"/>
            <w:vAlign w:val="top"/>
          </w:tcPr>
          <w:p>
            <w:pPr>
              <w:pStyle w:val="TableText"/>
              <w:ind w:right="6"/>
              <w:spacing w:before="78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198706.00</w:t>
            </w:r>
          </w:p>
        </w:tc>
        <w:tc>
          <w:tcPr>
            <w:tcW w:w="16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72" w:type="dxa"/>
            <w:vAlign w:val="top"/>
          </w:tcPr>
          <w:p>
            <w:pPr>
              <w:pStyle w:val="TableText"/>
              <w:ind w:right="8"/>
              <w:spacing w:before="78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198706.00</w:t>
            </w:r>
          </w:p>
        </w:tc>
      </w:tr>
      <w:tr>
        <w:trPr>
          <w:trHeight w:val="314" w:hRule="atLeast"/>
        </w:trPr>
        <w:tc>
          <w:tcPr>
            <w:tcW w:w="1649" w:type="dxa"/>
            <w:vAlign w:val="top"/>
          </w:tcPr>
          <w:p>
            <w:pPr>
              <w:pStyle w:val="TableText"/>
              <w:ind w:left="11"/>
              <w:spacing w:before="80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5"/>
              <w:spacing w:before="51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726" w:type="dxa"/>
            <w:vAlign w:val="top"/>
          </w:tcPr>
          <w:p>
            <w:pPr>
              <w:pStyle w:val="TableText"/>
              <w:spacing w:before="7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69331.28</w:t>
            </w:r>
          </w:p>
        </w:tc>
        <w:tc>
          <w:tcPr>
            <w:tcW w:w="1607" w:type="dxa"/>
            <w:vAlign w:val="top"/>
          </w:tcPr>
          <w:p>
            <w:pPr>
              <w:pStyle w:val="TableText"/>
              <w:spacing w:before="7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69331.28</w:t>
            </w:r>
          </w:p>
        </w:tc>
        <w:tc>
          <w:tcPr>
            <w:tcW w:w="167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649" w:type="dxa"/>
            <w:vAlign w:val="top"/>
          </w:tcPr>
          <w:p>
            <w:pPr>
              <w:pStyle w:val="TableText"/>
              <w:ind w:left="11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7"/>
              <w:spacing w:before="51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726" w:type="dxa"/>
            <w:vAlign w:val="top"/>
          </w:tcPr>
          <w:p>
            <w:pPr>
              <w:pStyle w:val="TableText"/>
              <w:spacing w:before="7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69331.28</w:t>
            </w:r>
          </w:p>
        </w:tc>
        <w:tc>
          <w:tcPr>
            <w:tcW w:w="1607" w:type="dxa"/>
            <w:vAlign w:val="top"/>
          </w:tcPr>
          <w:p>
            <w:pPr>
              <w:pStyle w:val="TableText"/>
              <w:spacing w:before="7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69331.28</w:t>
            </w:r>
          </w:p>
        </w:tc>
        <w:tc>
          <w:tcPr>
            <w:tcW w:w="167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649" w:type="dxa"/>
            <w:vAlign w:val="top"/>
          </w:tcPr>
          <w:p>
            <w:pPr>
              <w:pStyle w:val="TableText"/>
              <w:ind w:left="11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4"/>
              <w:spacing w:before="51" w:line="219" w:lineRule="auto"/>
              <w:rPr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726" w:type="dxa"/>
            <w:vAlign w:val="top"/>
          </w:tcPr>
          <w:p>
            <w:pPr>
              <w:pStyle w:val="TableText"/>
              <w:spacing w:before="8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24080.00</w:t>
            </w:r>
          </w:p>
        </w:tc>
        <w:tc>
          <w:tcPr>
            <w:tcW w:w="1607" w:type="dxa"/>
            <w:vAlign w:val="top"/>
          </w:tcPr>
          <w:p>
            <w:pPr>
              <w:pStyle w:val="TableText"/>
              <w:spacing w:before="8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24080.00</w:t>
            </w:r>
          </w:p>
        </w:tc>
        <w:tc>
          <w:tcPr>
            <w:tcW w:w="167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649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3" w:right="15" w:hanging="10"/>
              <w:spacing w:before="3" w:line="203" w:lineRule="auto"/>
              <w:rPr/>
            </w:pPr>
            <w:r>
              <w:rPr>
                <w:color w:val="212529"/>
                <w:spacing w:val="-1"/>
              </w:rPr>
              <w:t>机关事业单位基本养老保险缴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7"/>
              </w:rPr>
              <w:t>费支出</w:t>
            </w:r>
          </w:p>
        </w:tc>
        <w:tc>
          <w:tcPr>
            <w:tcW w:w="1726" w:type="dxa"/>
            <w:vAlign w:val="top"/>
          </w:tcPr>
          <w:p>
            <w:pPr>
              <w:pStyle w:val="TableText"/>
              <w:spacing w:before="127" w:line="184" w:lineRule="auto"/>
              <w:jc w:val="right"/>
              <w:rPr/>
            </w:pPr>
            <w:r>
              <w:rPr>
                <w:color w:val="212529"/>
                <w:spacing w:val="-1"/>
              </w:rPr>
              <w:t>45251.28</w:t>
            </w:r>
          </w:p>
        </w:tc>
        <w:tc>
          <w:tcPr>
            <w:tcW w:w="1607" w:type="dxa"/>
            <w:vAlign w:val="top"/>
          </w:tcPr>
          <w:p>
            <w:pPr>
              <w:pStyle w:val="TableText"/>
              <w:spacing w:before="12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45251.28</w:t>
            </w:r>
          </w:p>
        </w:tc>
        <w:tc>
          <w:tcPr>
            <w:tcW w:w="167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649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4"/>
              </w:rPr>
              <w:t>213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4"/>
              <w:spacing w:before="53" w:line="219" w:lineRule="auto"/>
              <w:rPr/>
            </w:pPr>
            <w:r>
              <w:rPr>
                <w:color w:val="212529"/>
                <w:spacing w:val="-2"/>
              </w:rPr>
              <w:t>农林水支出</w:t>
            </w:r>
          </w:p>
        </w:tc>
        <w:tc>
          <w:tcPr>
            <w:tcW w:w="1726" w:type="dxa"/>
            <w:vAlign w:val="top"/>
          </w:tcPr>
          <w:p>
            <w:pPr>
              <w:pStyle w:val="TableText"/>
              <w:ind w:right="6"/>
              <w:spacing w:before="81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4707.00</w:t>
            </w:r>
          </w:p>
        </w:tc>
        <w:tc>
          <w:tcPr>
            <w:tcW w:w="16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72" w:type="dxa"/>
            <w:vAlign w:val="top"/>
          </w:tcPr>
          <w:p>
            <w:pPr>
              <w:pStyle w:val="TableText"/>
              <w:ind w:right="8"/>
              <w:spacing w:before="81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4707.00</w:t>
            </w:r>
          </w:p>
        </w:tc>
      </w:tr>
      <w:tr>
        <w:trPr>
          <w:trHeight w:val="314" w:hRule="atLeast"/>
        </w:trPr>
        <w:tc>
          <w:tcPr>
            <w:tcW w:w="1649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21305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5"/>
              <w:spacing w:before="52" w:line="219" w:lineRule="auto"/>
              <w:rPr/>
            </w:pPr>
            <w:r>
              <w:rPr>
                <w:color w:val="212529"/>
                <w:spacing w:val="-1"/>
              </w:rPr>
              <w:t>巩固脱贫衔接乡村振兴</w:t>
            </w:r>
          </w:p>
        </w:tc>
        <w:tc>
          <w:tcPr>
            <w:tcW w:w="1726" w:type="dxa"/>
            <w:vAlign w:val="top"/>
          </w:tcPr>
          <w:p>
            <w:pPr>
              <w:pStyle w:val="TableText"/>
              <w:ind w:right="6"/>
              <w:spacing w:before="81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4707.00</w:t>
            </w:r>
          </w:p>
        </w:tc>
        <w:tc>
          <w:tcPr>
            <w:tcW w:w="16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72" w:type="dxa"/>
            <w:vAlign w:val="top"/>
          </w:tcPr>
          <w:p>
            <w:pPr>
              <w:pStyle w:val="TableText"/>
              <w:ind w:right="8"/>
              <w:spacing w:before="81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4707.00</w:t>
            </w:r>
          </w:p>
        </w:tc>
      </w:tr>
      <w:tr>
        <w:trPr>
          <w:trHeight w:val="409" w:hRule="atLeast"/>
        </w:trPr>
        <w:tc>
          <w:tcPr>
            <w:tcW w:w="1649" w:type="dxa"/>
            <w:vAlign w:val="top"/>
          </w:tcPr>
          <w:p>
            <w:pPr>
              <w:pStyle w:val="TableText"/>
              <w:ind w:left="11"/>
              <w:spacing w:before="128" w:line="184" w:lineRule="auto"/>
              <w:rPr/>
            </w:pPr>
            <w:r>
              <w:rPr>
                <w:color w:val="212529"/>
                <w:spacing w:val="-2"/>
              </w:rPr>
              <w:t>2130599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9" w:right="15" w:hanging="14"/>
              <w:spacing w:before="5" w:line="202" w:lineRule="auto"/>
              <w:rPr/>
            </w:pPr>
            <w:r>
              <w:rPr>
                <w:color w:val="212529"/>
                <w:spacing w:val="-1"/>
              </w:rPr>
              <w:t>其他巩固脱贫衔接乡村振兴支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726" w:type="dxa"/>
            <w:vAlign w:val="top"/>
          </w:tcPr>
          <w:p>
            <w:pPr>
              <w:pStyle w:val="TableText"/>
              <w:ind w:right="6"/>
              <w:spacing w:before="129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4707.00</w:t>
            </w:r>
          </w:p>
        </w:tc>
        <w:tc>
          <w:tcPr>
            <w:tcW w:w="16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72" w:type="dxa"/>
            <w:vAlign w:val="top"/>
          </w:tcPr>
          <w:p>
            <w:pPr>
              <w:pStyle w:val="TableText"/>
              <w:ind w:right="8"/>
              <w:spacing w:before="129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4707.00</w:t>
            </w:r>
          </w:p>
        </w:tc>
      </w:tr>
      <w:tr>
        <w:trPr>
          <w:trHeight w:val="314" w:hRule="atLeast"/>
        </w:trPr>
        <w:tc>
          <w:tcPr>
            <w:tcW w:w="1649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3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726" w:type="dxa"/>
            <w:vAlign w:val="top"/>
          </w:tcPr>
          <w:p>
            <w:pPr>
              <w:pStyle w:val="TableText"/>
              <w:spacing w:before="81" w:line="184" w:lineRule="auto"/>
              <w:jc w:val="right"/>
              <w:rPr/>
            </w:pPr>
            <w:r>
              <w:rPr>
                <w:color w:val="212529"/>
                <w:spacing w:val="-1"/>
              </w:rPr>
              <w:t>44142.00</w:t>
            </w:r>
          </w:p>
        </w:tc>
        <w:tc>
          <w:tcPr>
            <w:tcW w:w="1607" w:type="dxa"/>
            <w:vAlign w:val="top"/>
          </w:tcPr>
          <w:p>
            <w:pPr>
              <w:pStyle w:val="TableText"/>
              <w:spacing w:before="8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44142.00</w:t>
            </w:r>
          </w:p>
        </w:tc>
        <w:tc>
          <w:tcPr>
            <w:tcW w:w="167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649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3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726" w:type="dxa"/>
            <w:vAlign w:val="top"/>
          </w:tcPr>
          <w:p>
            <w:pPr>
              <w:pStyle w:val="TableText"/>
              <w:spacing w:before="81" w:line="184" w:lineRule="auto"/>
              <w:jc w:val="right"/>
              <w:rPr/>
            </w:pPr>
            <w:r>
              <w:rPr>
                <w:color w:val="212529"/>
                <w:spacing w:val="-1"/>
              </w:rPr>
              <w:t>44142.00</w:t>
            </w:r>
          </w:p>
        </w:tc>
        <w:tc>
          <w:tcPr>
            <w:tcW w:w="1607" w:type="dxa"/>
            <w:vAlign w:val="top"/>
          </w:tcPr>
          <w:p>
            <w:pPr>
              <w:pStyle w:val="TableText"/>
              <w:spacing w:before="8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44142.00</w:t>
            </w:r>
          </w:p>
        </w:tc>
        <w:tc>
          <w:tcPr>
            <w:tcW w:w="167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649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3"/>
              <w:spacing w:before="54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726" w:type="dxa"/>
            <w:vAlign w:val="top"/>
          </w:tcPr>
          <w:p>
            <w:pPr>
              <w:pStyle w:val="TableText"/>
              <w:spacing w:before="81" w:line="184" w:lineRule="auto"/>
              <w:jc w:val="right"/>
              <w:rPr/>
            </w:pPr>
            <w:r>
              <w:rPr>
                <w:color w:val="212529"/>
                <w:spacing w:val="-1"/>
              </w:rPr>
              <w:t>44142.00</w:t>
            </w:r>
          </w:p>
        </w:tc>
        <w:tc>
          <w:tcPr>
            <w:tcW w:w="1607" w:type="dxa"/>
            <w:vAlign w:val="top"/>
          </w:tcPr>
          <w:p>
            <w:pPr>
              <w:pStyle w:val="TableText"/>
              <w:spacing w:before="8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44142.00</w:t>
            </w:r>
          </w:p>
        </w:tc>
        <w:tc>
          <w:tcPr>
            <w:tcW w:w="167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</w:tcBorders>
          </w:tcPr>
          <w:p>
            <w:pPr>
              <w:ind w:left="5"/>
              <w:spacing w:before="47" w:line="20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3"/>
          <w:footerReference w:type="default" r:id="rId16"/>
          <w:pgSz w:w="11900" w:h="16840"/>
          <w:pgMar w:top="611" w:right="0" w:bottom="312" w:left="0" w:header="357" w:footer="153" w:gutter="0"/>
        </w:sectPr>
        <w:rPr/>
      </w:pPr>
    </w:p>
    <w:p>
      <w:pPr>
        <w:spacing w:before="11"/>
        <w:rPr/>
      </w:pPr>
      <w:r/>
    </w:p>
    <w:p>
      <w:pPr>
        <w:spacing w:before="10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42"/>
        <w:gridCol w:w="1127"/>
        <w:gridCol w:w="996"/>
        <w:gridCol w:w="936"/>
        <w:gridCol w:w="660"/>
        <w:gridCol w:w="1020"/>
        <w:gridCol w:w="1032"/>
        <w:gridCol w:w="864"/>
        <w:gridCol w:w="672"/>
        <w:gridCol w:w="876"/>
        <w:gridCol w:w="480"/>
        <w:gridCol w:w="864"/>
        <w:gridCol w:w="624"/>
        <w:gridCol w:w="1235"/>
        <w:gridCol w:w="1068"/>
        <w:gridCol w:w="870"/>
      </w:tblGrid>
      <w:tr>
        <w:trPr>
          <w:trHeight w:val="427" w:hRule="atLeast"/>
        </w:trPr>
        <w:tc>
          <w:tcPr>
            <w:tcW w:w="13966" w:type="dxa"/>
            <w:vAlign w:val="top"/>
            <w:gridSpan w:val="1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706"/>
              <w:spacing w:before="95" w:line="219" w:lineRule="auto"/>
              <w:outlineLvl w:val="1"/>
              <w:rPr>
                <w:sz w:val="24"/>
                <w:szCs w:val="24"/>
              </w:rPr>
            </w:pPr>
            <w:bookmarkStart w:name="bookmark34" w:id="43"/>
            <w:bookmarkEnd w:id="43"/>
            <w:bookmarkStart w:name="bookmark11" w:id="44"/>
            <w:bookmarkEnd w:id="44"/>
            <w:r>
              <w:rPr>
                <w:sz w:val="24"/>
                <w:szCs w:val="24"/>
                <w:color w:val="212529"/>
                <w:spacing w:val="-1"/>
              </w:rPr>
              <w:t>一般公共预算财政拨款基本支出决算明细表</w:t>
            </w:r>
          </w:p>
        </w:tc>
      </w:tr>
      <w:tr>
        <w:trPr>
          <w:trHeight w:val="422" w:hRule="atLeast"/>
        </w:trPr>
        <w:tc>
          <w:tcPr>
            <w:tcW w:w="64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3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8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right="5"/>
              <w:spacing w:before="127" w:line="228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3701" w:type="dxa"/>
            <w:vAlign w:val="top"/>
            <w:gridSpan w:val="4"/>
          </w:tcPr>
          <w:p>
            <w:pPr>
              <w:pStyle w:val="TableText"/>
              <w:ind w:left="9"/>
              <w:spacing w:before="127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部门名称：古县妇女联合会</w:t>
            </w:r>
          </w:p>
        </w:tc>
        <w:tc>
          <w:tcPr>
            <w:tcW w:w="660" w:type="dxa"/>
            <w:vAlign w:val="top"/>
            <w:tcBorders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3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2"/>
              <w:spacing w:before="12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2022年度</w:t>
            </w:r>
          </w:p>
        </w:tc>
        <w:tc>
          <w:tcPr>
            <w:tcW w:w="48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38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</w:tcBorders>
          </w:tcPr>
          <w:p>
            <w:pPr>
              <w:pStyle w:val="TableText"/>
              <w:spacing w:before="127" w:line="227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金额单位：元</w:t>
            </w:r>
          </w:p>
        </w:tc>
      </w:tr>
      <w:tr>
        <w:trPr>
          <w:trHeight w:val="422" w:hRule="atLeast"/>
        </w:trPr>
        <w:tc>
          <w:tcPr>
            <w:tcW w:w="3701" w:type="dxa"/>
            <w:vAlign w:val="top"/>
            <w:gridSpan w:val="4"/>
          </w:tcPr>
          <w:p>
            <w:pPr>
              <w:pStyle w:val="TableText"/>
              <w:ind w:left="1487"/>
              <w:spacing w:before="107" w:line="220" w:lineRule="auto"/>
              <w:rPr/>
            </w:pPr>
            <w:r>
              <w:rPr>
                <w:color w:val="212529"/>
                <w:spacing w:val="-3"/>
              </w:rPr>
              <w:t>人员经费</w:t>
            </w:r>
          </w:p>
        </w:tc>
        <w:tc>
          <w:tcPr>
            <w:tcW w:w="10265" w:type="dxa"/>
            <w:vAlign w:val="top"/>
            <w:gridSpan w:val="12"/>
          </w:tcPr>
          <w:p>
            <w:pPr>
              <w:pStyle w:val="TableText"/>
              <w:ind w:left="4772"/>
              <w:spacing w:before="107" w:line="220" w:lineRule="auto"/>
              <w:rPr/>
            </w:pPr>
            <w:r>
              <w:rPr>
                <w:color w:val="212529"/>
                <w:spacing w:val="-4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642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before="65" w:line="188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color w:val="212529"/>
                <w:spacing w:val="4"/>
              </w:rPr>
              <w:t>科目编码</w:t>
            </w:r>
          </w:p>
        </w:tc>
        <w:tc>
          <w:tcPr>
            <w:tcW w:w="112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ind w:left="237"/>
              <w:spacing w:before="64" w:line="184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color w:val="212529"/>
                <w:spacing w:val="5"/>
              </w:rPr>
              <w:t>科目名称</w:t>
            </w:r>
          </w:p>
        </w:tc>
        <w:tc>
          <w:tcPr>
            <w:tcW w:w="996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ind w:left="330"/>
              <w:spacing w:before="65" w:line="190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color w:val="212529"/>
                <w:spacing w:val="4"/>
              </w:rPr>
              <w:t>金额</w:t>
            </w:r>
          </w:p>
        </w:tc>
        <w:tc>
          <w:tcPr>
            <w:tcW w:w="936" w:type="dxa"/>
            <w:vAlign w:val="top"/>
          </w:tcPr>
          <w:p>
            <w:pPr>
              <w:ind w:left="301" w:right="82" w:hanging="234"/>
              <w:spacing w:before="220" w:line="196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color w:val="212529"/>
                <w:spacing w:val="-4"/>
              </w:rPr>
              <w:t>其中 ：基本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color w:val="212529"/>
                <w:spacing w:val="4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color w:val="212529"/>
                <w:spacing w:val="3"/>
              </w:rPr>
              <w:t>支出</w:t>
            </w:r>
          </w:p>
        </w:tc>
        <w:tc>
          <w:tcPr>
            <w:tcW w:w="660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ind w:left="5"/>
              <w:spacing w:before="65" w:line="188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color w:val="212529"/>
                <w:spacing w:val="5"/>
              </w:rPr>
              <w:t>科目编码</w:t>
            </w:r>
          </w:p>
        </w:tc>
        <w:tc>
          <w:tcPr>
            <w:tcW w:w="1020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ind w:left="186"/>
              <w:spacing w:before="64" w:line="184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color w:val="212529"/>
                <w:spacing w:val="5"/>
              </w:rPr>
              <w:t>科目名称</w:t>
            </w:r>
          </w:p>
        </w:tc>
        <w:tc>
          <w:tcPr>
            <w:tcW w:w="1032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ind w:left="350"/>
              <w:spacing w:before="65" w:line="190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color w:val="212529"/>
                <w:spacing w:val="4"/>
              </w:rPr>
              <w:t>金额</w:t>
            </w:r>
          </w:p>
        </w:tc>
        <w:tc>
          <w:tcPr>
            <w:tcW w:w="864" w:type="dxa"/>
            <w:vAlign w:val="top"/>
          </w:tcPr>
          <w:p>
            <w:pPr>
              <w:ind w:left="267" w:right="44" w:hanging="234"/>
              <w:spacing w:before="220" w:line="196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color w:val="212529"/>
                <w:spacing w:val="-4"/>
              </w:rPr>
              <w:t>其中 ：基本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color w:val="212529"/>
                <w:spacing w:val="4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color w:val="212529"/>
                <w:spacing w:val="3"/>
              </w:rPr>
              <w:t>支出</w:t>
            </w:r>
          </w:p>
        </w:tc>
        <w:tc>
          <w:tcPr>
            <w:tcW w:w="672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ind w:left="13"/>
              <w:spacing w:before="65" w:line="188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color w:val="212529"/>
                <w:spacing w:val="5"/>
              </w:rPr>
              <w:t>科目编码</w:t>
            </w:r>
          </w:p>
        </w:tc>
        <w:tc>
          <w:tcPr>
            <w:tcW w:w="876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ind w:left="116"/>
              <w:spacing w:before="64" w:line="184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color w:val="212529"/>
                <w:spacing w:val="5"/>
              </w:rPr>
              <w:t>科目名称</w:t>
            </w:r>
          </w:p>
        </w:tc>
        <w:tc>
          <w:tcPr>
            <w:tcW w:w="48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ind w:left="76"/>
              <w:spacing w:before="65" w:line="190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color w:val="212529"/>
                <w:spacing w:val="4"/>
              </w:rPr>
              <w:t>金额</w:t>
            </w:r>
          </w:p>
        </w:tc>
        <w:tc>
          <w:tcPr>
            <w:tcW w:w="864" w:type="dxa"/>
            <w:vAlign w:val="top"/>
          </w:tcPr>
          <w:p>
            <w:pPr>
              <w:ind w:left="269" w:right="42" w:hanging="234"/>
              <w:spacing w:before="220" w:line="196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color w:val="212529"/>
                <w:spacing w:val="-4"/>
              </w:rPr>
              <w:t>其中 ：基本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color w:val="212529"/>
                <w:spacing w:val="4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color w:val="212529"/>
                <w:spacing w:val="3"/>
              </w:rPr>
              <w:t>支出</w:t>
            </w:r>
          </w:p>
        </w:tc>
        <w:tc>
          <w:tcPr>
            <w:tcW w:w="624" w:type="dxa"/>
            <w:vAlign w:val="top"/>
          </w:tcPr>
          <w:p>
            <w:pPr>
              <w:ind w:left="226" w:right="78" w:hanging="157"/>
              <w:spacing w:before="238" w:line="196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color w:val="212529"/>
                <w:spacing w:val="5"/>
              </w:rPr>
              <w:t>科目编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color w:val="212529"/>
                <w:spacing w:val="2"/>
              </w:rPr>
              <w:t>码</w:t>
            </w:r>
          </w:p>
        </w:tc>
        <w:tc>
          <w:tcPr>
            <w:tcW w:w="1235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ind w:left="298"/>
              <w:spacing w:before="64" w:line="184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color w:val="212529"/>
                <w:spacing w:val="5"/>
              </w:rPr>
              <w:t>科目名称</w:t>
            </w:r>
          </w:p>
        </w:tc>
        <w:tc>
          <w:tcPr>
            <w:tcW w:w="1068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ind w:left="373"/>
              <w:spacing w:before="65" w:line="190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color w:val="212529"/>
                <w:spacing w:val="4"/>
              </w:rPr>
              <w:t>金额</w:t>
            </w:r>
          </w:p>
        </w:tc>
        <w:tc>
          <w:tcPr>
            <w:tcW w:w="870" w:type="dxa"/>
            <w:vAlign w:val="top"/>
          </w:tcPr>
          <w:p>
            <w:pPr>
              <w:ind w:left="272" w:right="45" w:hanging="234"/>
              <w:spacing w:before="220" w:line="196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color w:val="212529"/>
                <w:spacing w:val="-4"/>
              </w:rPr>
              <w:t>其中 ：基本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color w:val="212529"/>
                <w:spacing w:val="4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color w:val="212529"/>
                <w:spacing w:val="3"/>
              </w:rPr>
              <w:t>支出</w:t>
            </w:r>
          </w:p>
        </w:tc>
      </w:tr>
      <w:tr>
        <w:trPr>
          <w:trHeight w:val="422" w:hRule="atLeast"/>
        </w:trPr>
        <w:tc>
          <w:tcPr>
            <w:tcW w:w="642" w:type="dxa"/>
            <w:vAlign w:val="top"/>
          </w:tcPr>
          <w:p>
            <w:pPr>
              <w:pStyle w:val="TableText"/>
              <w:ind w:left="5"/>
              <w:spacing w:before="153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301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spacing w:before="129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工资福利支出</w:t>
            </w:r>
          </w:p>
        </w:tc>
        <w:tc>
          <w:tcPr>
            <w:tcW w:w="996" w:type="dxa"/>
            <w:vAlign w:val="top"/>
          </w:tcPr>
          <w:p>
            <w:pPr>
              <w:pStyle w:val="TableText"/>
              <w:ind w:right="10"/>
              <w:spacing w:before="154" w:line="188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465738.72</w:t>
            </w:r>
          </w:p>
        </w:tc>
        <w:tc>
          <w:tcPr>
            <w:tcW w:w="936" w:type="dxa"/>
            <w:vAlign w:val="top"/>
          </w:tcPr>
          <w:p>
            <w:pPr>
              <w:pStyle w:val="TableText"/>
              <w:ind w:right="9"/>
              <w:spacing w:before="154" w:line="188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465738.72</w:t>
            </w:r>
          </w:p>
        </w:tc>
        <w:tc>
          <w:tcPr>
            <w:tcW w:w="660" w:type="dxa"/>
            <w:vAlign w:val="top"/>
          </w:tcPr>
          <w:p>
            <w:pPr>
              <w:pStyle w:val="TableText"/>
              <w:ind w:left="2"/>
              <w:spacing w:before="154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302</w:t>
            </w:r>
          </w:p>
        </w:tc>
        <w:tc>
          <w:tcPr>
            <w:tcW w:w="1020" w:type="dxa"/>
            <w:vAlign w:val="top"/>
          </w:tcPr>
          <w:p>
            <w:pPr>
              <w:pStyle w:val="TableText"/>
              <w:ind w:left="12" w:right="81" w:hanging="10"/>
              <w:spacing w:before="33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商品和服务支</w:t>
            </w:r>
            <w:r>
              <w:rPr>
                <w:sz w:val="15"/>
                <w:szCs w:val="15"/>
                <w:color w:val="212529"/>
                <w:spacing w:val="1"/>
              </w:rPr>
              <w:t xml:space="preserve"> </w:t>
            </w:r>
            <w:r>
              <w:rPr>
                <w:sz w:val="15"/>
                <w:szCs w:val="15"/>
                <w:color w:val="212529"/>
              </w:rPr>
              <w:t>出</w:t>
            </w:r>
          </w:p>
        </w:tc>
        <w:tc>
          <w:tcPr>
            <w:tcW w:w="1032" w:type="dxa"/>
            <w:vAlign w:val="top"/>
          </w:tcPr>
          <w:p>
            <w:pPr>
              <w:pStyle w:val="TableText"/>
              <w:ind w:right="7"/>
              <w:spacing w:before="154" w:line="188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475479.54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right="1"/>
              <w:spacing w:before="154" w:line="188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66242.80</w:t>
            </w:r>
          </w:p>
        </w:tc>
        <w:tc>
          <w:tcPr>
            <w:tcW w:w="672" w:type="dxa"/>
            <w:vAlign w:val="top"/>
          </w:tcPr>
          <w:p>
            <w:pPr>
              <w:pStyle w:val="TableText"/>
              <w:ind w:left="4"/>
              <w:spacing w:before="154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307</w:t>
            </w:r>
          </w:p>
        </w:tc>
        <w:tc>
          <w:tcPr>
            <w:tcW w:w="876" w:type="dxa"/>
            <w:vAlign w:val="top"/>
          </w:tcPr>
          <w:p>
            <w:pPr>
              <w:pStyle w:val="TableText"/>
              <w:ind w:left="9" w:right="91" w:hanging="7"/>
              <w:spacing w:before="32" w:line="225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债务利息及</w:t>
            </w:r>
            <w:r>
              <w:rPr>
                <w:sz w:val="15"/>
                <w:szCs w:val="15"/>
                <w:color w:val="212529"/>
                <w:spacing w:val="1"/>
              </w:rPr>
              <w:t xml:space="preserve"> </w:t>
            </w:r>
            <w:r>
              <w:rPr>
                <w:sz w:val="15"/>
                <w:szCs w:val="15"/>
                <w:color w:val="212529"/>
                <w:spacing w:val="2"/>
              </w:rPr>
              <w:t>费用支出</w:t>
            </w:r>
          </w:p>
        </w:tc>
        <w:tc>
          <w:tcPr>
            <w:tcW w:w="4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4" w:type="dxa"/>
            <w:vAlign w:val="top"/>
          </w:tcPr>
          <w:p>
            <w:pPr>
              <w:pStyle w:val="TableText"/>
              <w:ind w:left="12"/>
              <w:spacing w:before="153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31011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10" w:right="130" w:hanging="1"/>
              <w:spacing w:before="32" w:line="225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地上附着物和青</w:t>
            </w:r>
            <w:r>
              <w:rPr>
                <w:sz w:val="15"/>
                <w:szCs w:val="15"/>
                <w:color w:val="212529"/>
              </w:rPr>
              <w:t xml:space="preserve"> </w:t>
            </w:r>
            <w:r>
              <w:rPr>
                <w:sz w:val="15"/>
                <w:szCs w:val="15"/>
                <w:color w:val="212529"/>
                <w:spacing w:val="3"/>
              </w:rPr>
              <w:t>苗补偿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642" w:type="dxa"/>
            <w:vAlign w:val="top"/>
          </w:tcPr>
          <w:p>
            <w:pPr>
              <w:pStyle w:val="TableText"/>
              <w:ind w:left="11"/>
              <w:spacing w:before="154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30101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2"/>
              <w:spacing w:before="129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基本工资</w:t>
            </w:r>
          </w:p>
        </w:tc>
        <w:tc>
          <w:tcPr>
            <w:tcW w:w="996" w:type="dxa"/>
            <w:vAlign w:val="top"/>
          </w:tcPr>
          <w:p>
            <w:pPr>
              <w:pStyle w:val="TableText"/>
              <w:ind w:right="10"/>
              <w:spacing w:before="153" w:line="189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187768.00</w:t>
            </w:r>
          </w:p>
        </w:tc>
        <w:tc>
          <w:tcPr>
            <w:tcW w:w="936" w:type="dxa"/>
            <w:vAlign w:val="top"/>
          </w:tcPr>
          <w:p>
            <w:pPr>
              <w:pStyle w:val="TableText"/>
              <w:ind w:right="9"/>
              <w:spacing w:before="153" w:line="189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187768.00</w:t>
            </w:r>
          </w:p>
        </w:tc>
        <w:tc>
          <w:tcPr>
            <w:tcW w:w="660" w:type="dxa"/>
            <w:vAlign w:val="top"/>
          </w:tcPr>
          <w:p>
            <w:pPr>
              <w:pStyle w:val="TableText"/>
              <w:ind w:left="8"/>
              <w:spacing w:before="154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30201</w:t>
            </w:r>
          </w:p>
        </w:tc>
        <w:tc>
          <w:tcPr>
            <w:tcW w:w="1020" w:type="dxa"/>
            <w:vAlign w:val="top"/>
          </w:tcPr>
          <w:p>
            <w:pPr>
              <w:pStyle w:val="TableText"/>
              <w:ind w:left="8"/>
              <w:spacing w:before="129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办公费</w:t>
            </w:r>
          </w:p>
        </w:tc>
        <w:tc>
          <w:tcPr>
            <w:tcW w:w="1032" w:type="dxa"/>
            <w:vAlign w:val="top"/>
          </w:tcPr>
          <w:p>
            <w:pPr>
              <w:pStyle w:val="TableText"/>
              <w:ind w:right="1"/>
              <w:spacing w:before="154" w:line="188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39556.94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right="1"/>
              <w:spacing w:before="153" w:line="189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</w:rPr>
              <w:t>10999.80</w:t>
            </w:r>
          </w:p>
        </w:tc>
        <w:tc>
          <w:tcPr>
            <w:tcW w:w="672" w:type="dxa"/>
            <w:vAlign w:val="top"/>
          </w:tcPr>
          <w:p>
            <w:pPr>
              <w:pStyle w:val="TableText"/>
              <w:ind w:left="10"/>
              <w:spacing w:before="154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30701</w:t>
            </w:r>
          </w:p>
        </w:tc>
        <w:tc>
          <w:tcPr>
            <w:tcW w:w="876" w:type="dxa"/>
            <w:vAlign w:val="top"/>
          </w:tcPr>
          <w:p>
            <w:pPr>
              <w:pStyle w:val="TableText"/>
              <w:ind w:left="14" w:right="85" w:firstLine="8"/>
              <w:spacing w:before="34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国内债务付 </w:t>
            </w:r>
            <w:r>
              <w:rPr>
                <w:sz w:val="15"/>
                <w:szCs w:val="15"/>
                <w:color w:val="212529"/>
              </w:rPr>
              <w:t>息</w:t>
            </w:r>
          </w:p>
        </w:tc>
        <w:tc>
          <w:tcPr>
            <w:tcW w:w="4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4" w:type="dxa"/>
            <w:vAlign w:val="top"/>
          </w:tcPr>
          <w:p>
            <w:pPr>
              <w:pStyle w:val="TableText"/>
              <w:ind w:left="12"/>
              <w:spacing w:before="154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31012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9"/>
              <w:spacing w:before="129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拆迁补偿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642" w:type="dxa"/>
            <w:vAlign w:val="top"/>
          </w:tcPr>
          <w:p>
            <w:pPr>
              <w:pStyle w:val="TableText"/>
              <w:ind w:left="11"/>
              <w:spacing w:before="154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30102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2"/>
              <w:spacing w:before="129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津贴补贴</w:t>
            </w:r>
          </w:p>
        </w:tc>
        <w:tc>
          <w:tcPr>
            <w:tcW w:w="996" w:type="dxa"/>
            <w:vAlign w:val="top"/>
          </w:tcPr>
          <w:p>
            <w:pPr>
              <w:pStyle w:val="TableText"/>
              <w:ind w:right="10"/>
              <w:spacing w:before="154" w:line="189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135026.00</w:t>
            </w:r>
          </w:p>
        </w:tc>
        <w:tc>
          <w:tcPr>
            <w:tcW w:w="936" w:type="dxa"/>
            <w:vAlign w:val="top"/>
          </w:tcPr>
          <w:p>
            <w:pPr>
              <w:pStyle w:val="TableText"/>
              <w:ind w:right="9"/>
              <w:spacing w:before="154" w:line="189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135026.00</w:t>
            </w:r>
          </w:p>
        </w:tc>
        <w:tc>
          <w:tcPr>
            <w:tcW w:w="660" w:type="dxa"/>
            <w:vAlign w:val="top"/>
          </w:tcPr>
          <w:p>
            <w:pPr>
              <w:pStyle w:val="TableText"/>
              <w:ind w:left="8"/>
              <w:spacing w:before="155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30202</w:t>
            </w:r>
          </w:p>
        </w:tc>
        <w:tc>
          <w:tcPr>
            <w:tcW w:w="1020" w:type="dxa"/>
            <w:vAlign w:val="top"/>
          </w:tcPr>
          <w:p>
            <w:pPr>
              <w:pStyle w:val="TableText"/>
              <w:ind w:left="17"/>
              <w:spacing w:before="129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印刷费</w:t>
            </w:r>
          </w:p>
        </w:tc>
        <w:tc>
          <w:tcPr>
            <w:tcW w:w="1032" w:type="dxa"/>
            <w:vAlign w:val="top"/>
          </w:tcPr>
          <w:p>
            <w:pPr>
              <w:pStyle w:val="TableText"/>
              <w:ind w:right="1"/>
              <w:spacing w:before="154" w:line="189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54851.00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right="1"/>
              <w:spacing w:before="154" w:line="189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</w:rPr>
              <w:t>10000.00</w:t>
            </w:r>
          </w:p>
        </w:tc>
        <w:tc>
          <w:tcPr>
            <w:tcW w:w="67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30702</w:t>
            </w:r>
          </w:p>
        </w:tc>
        <w:tc>
          <w:tcPr>
            <w:tcW w:w="876" w:type="dxa"/>
            <w:vAlign w:val="top"/>
          </w:tcPr>
          <w:p>
            <w:pPr>
              <w:pStyle w:val="TableText"/>
              <w:ind w:left="14" w:right="85" w:firstLine="8"/>
              <w:spacing w:before="34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国外债务付 </w:t>
            </w:r>
            <w:r>
              <w:rPr>
                <w:sz w:val="15"/>
                <w:szCs w:val="15"/>
                <w:color w:val="212529"/>
              </w:rPr>
              <w:t>息</w:t>
            </w:r>
          </w:p>
        </w:tc>
        <w:tc>
          <w:tcPr>
            <w:tcW w:w="4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4" w:type="dxa"/>
            <w:vAlign w:val="top"/>
          </w:tcPr>
          <w:p>
            <w:pPr>
              <w:pStyle w:val="TableText"/>
              <w:ind w:left="12"/>
              <w:spacing w:before="154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31013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14"/>
              <w:spacing w:before="129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公务用车购置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642" w:type="dxa"/>
            <w:vAlign w:val="top"/>
          </w:tcPr>
          <w:p>
            <w:pPr>
              <w:pStyle w:val="TableText"/>
              <w:ind w:left="11"/>
              <w:spacing w:before="154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30103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3"/>
              <w:spacing w:before="129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奖金</w:t>
            </w:r>
          </w:p>
        </w:tc>
        <w:tc>
          <w:tcPr>
            <w:tcW w:w="996" w:type="dxa"/>
            <w:vAlign w:val="top"/>
          </w:tcPr>
          <w:p>
            <w:pPr>
              <w:pStyle w:val="TableText"/>
              <w:ind w:right="4"/>
              <w:spacing w:before="154" w:line="189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31383.00</w:t>
            </w:r>
          </w:p>
        </w:tc>
        <w:tc>
          <w:tcPr>
            <w:tcW w:w="936" w:type="dxa"/>
            <w:vAlign w:val="top"/>
          </w:tcPr>
          <w:p>
            <w:pPr>
              <w:pStyle w:val="TableText"/>
              <w:ind w:right="3"/>
              <w:spacing w:before="154" w:line="189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31383.00</w:t>
            </w:r>
          </w:p>
        </w:tc>
        <w:tc>
          <w:tcPr>
            <w:tcW w:w="660" w:type="dxa"/>
            <w:vAlign w:val="top"/>
          </w:tcPr>
          <w:p>
            <w:pPr>
              <w:pStyle w:val="TableText"/>
              <w:ind w:left="8"/>
              <w:spacing w:before="155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30203</w:t>
            </w:r>
          </w:p>
        </w:tc>
        <w:tc>
          <w:tcPr>
            <w:tcW w:w="1020" w:type="dxa"/>
            <w:vAlign w:val="top"/>
          </w:tcPr>
          <w:p>
            <w:pPr>
              <w:pStyle w:val="TableText"/>
              <w:ind w:left="11"/>
              <w:spacing w:before="129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咨询费</w:t>
            </w:r>
          </w:p>
        </w:tc>
        <w:tc>
          <w:tcPr>
            <w:tcW w:w="10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30703</w:t>
            </w:r>
          </w:p>
        </w:tc>
        <w:tc>
          <w:tcPr>
            <w:tcW w:w="876" w:type="dxa"/>
            <w:vAlign w:val="top"/>
          </w:tcPr>
          <w:p>
            <w:pPr>
              <w:pStyle w:val="TableText"/>
              <w:ind w:left="10" w:right="85" w:firstLine="12"/>
              <w:spacing w:before="33" w:line="225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国内债务发 </w:t>
            </w:r>
            <w:r>
              <w:rPr>
                <w:sz w:val="15"/>
                <w:szCs w:val="15"/>
                <w:color w:val="212529"/>
                <w:spacing w:val="2"/>
              </w:rPr>
              <w:t>行费用</w:t>
            </w:r>
          </w:p>
        </w:tc>
        <w:tc>
          <w:tcPr>
            <w:tcW w:w="4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4" w:type="dxa"/>
            <w:vAlign w:val="top"/>
          </w:tcPr>
          <w:p>
            <w:pPr>
              <w:pStyle w:val="TableText"/>
              <w:ind w:left="12"/>
              <w:spacing w:before="154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31019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8" w:right="130" w:firstLine="1"/>
              <w:spacing w:before="34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其他交通工具购</w:t>
            </w:r>
            <w:r>
              <w:rPr>
                <w:sz w:val="15"/>
                <w:szCs w:val="15"/>
                <w:color w:val="212529"/>
                <w:spacing w:val="5"/>
              </w:rPr>
              <w:t xml:space="preserve"> </w:t>
            </w:r>
            <w:r>
              <w:rPr>
                <w:sz w:val="15"/>
                <w:szCs w:val="15"/>
                <w:color w:val="212529"/>
              </w:rPr>
              <w:t>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642" w:type="dxa"/>
            <w:vAlign w:val="top"/>
          </w:tcPr>
          <w:p>
            <w:pPr>
              <w:pStyle w:val="TableText"/>
              <w:ind w:left="11"/>
              <w:spacing w:before="154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30106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3"/>
              <w:spacing w:before="130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伙食补助费</w:t>
            </w:r>
          </w:p>
        </w:tc>
        <w:tc>
          <w:tcPr>
            <w:tcW w:w="9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pStyle w:val="TableText"/>
              <w:ind w:left="8"/>
              <w:spacing w:before="155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30204</w:t>
            </w:r>
          </w:p>
        </w:tc>
        <w:tc>
          <w:tcPr>
            <w:tcW w:w="1020" w:type="dxa"/>
            <w:vAlign w:val="top"/>
          </w:tcPr>
          <w:p>
            <w:pPr>
              <w:pStyle w:val="TableText"/>
              <w:ind w:left="5"/>
              <w:spacing w:before="130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3"/>
              </w:rPr>
              <w:t>手续费</w:t>
            </w:r>
          </w:p>
        </w:tc>
        <w:tc>
          <w:tcPr>
            <w:tcW w:w="10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30704</w:t>
            </w:r>
          </w:p>
        </w:tc>
        <w:tc>
          <w:tcPr>
            <w:tcW w:w="876" w:type="dxa"/>
            <w:vAlign w:val="top"/>
          </w:tcPr>
          <w:p>
            <w:pPr>
              <w:pStyle w:val="TableText"/>
              <w:ind w:left="10" w:right="85" w:firstLine="12"/>
              <w:spacing w:before="33" w:line="225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国外债务发 </w:t>
            </w:r>
            <w:r>
              <w:rPr>
                <w:sz w:val="15"/>
                <w:szCs w:val="15"/>
                <w:color w:val="212529"/>
                <w:spacing w:val="2"/>
              </w:rPr>
              <w:t>行费用</w:t>
            </w:r>
          </w:p>
        </w:tc>
        <w:tc>
          <w:tcPr>
            <w:tcW w:w="4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4" w:type="dxa"/>
            <w:vAlign w:val="top"/>
          </w:tcPr>
          <w:p>
            <w:pPr>
              <w:pStyle w:val="TableText"/>
              <w:ind w:left="12"/>
              <w:spacing w:before="154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31021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8" w:right="130" w:firstLine="2"/>
              <w:spacing w:before="34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文物和陈列品购</w:t>
            </w:r>
            <w:r>
              <w:rPr>
                <w:sz w:val="15"/>
                <w:szCs w:val="15"/>
                <w:color w:val="212529"/>
                <w:spacing w:val="5"/>
              </w:rPr>
              <w:t xml:space="preserve"> </w:t>
            </w:r>
            <w:r>
              <w:rPr>
                <w:sz w:val="15"/>
                <w:szCs w:val="15"/>
                <w:color w:val="212529"/>
              </w:rPr>
              <w:t>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1" w:hRule="atLeast"/>
        </w:trPr>
        <w:tc>
          <w:tcPr>
            <w:tcW w:w="642" w:type="dxa"/>
            <w:vAlign w:val="top"/>
          </w:tcPr>
          <w:p>
            <w:pPr>
              <w:pStyle w:val="TableText"/>
              <w:ind w:left="11"/>
              <w:spacing w:before="215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30107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4"/>
              <w:spacing w:before="190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3"/>
              </w:rPr>
              <w:t>绩效工资</w:t>
            </w:r>
          </w:p>
        </w:tc>
        <w:tc>
          <w:tcPr>
            <w:tcW w:w="9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pStyle w:val="TableText"/>
              <w:ind w:left="8"/>
              <w:spacing w:before="215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30205</w:t>
            </w:r>
          </w:p>
        </w:tc>
        <w:tc>
          <w:tcPr>
            <w:tcW w:w="1020" w:type="dxa"/>
            <w:vAlign w:val="top"/>
          </w:tcPr>
          <w:p>
            <w:pPr>
              <w:pStyle w:val="TableText"/>
              <w:ind w:left="7"/>
              <w:spacing w:before="190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水费</w:t>
            </w:r>
          </w:p>
        </w:tc>
        <w:tc>
          <w:tcPr>
            <w:tcW w:w="10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2" w:type="dxa"/>
            <w:vAlign w:val="top"/>
          </w:tcPr>
          <w:p>
            <w:pPr>
              <w:pStyle w:val="TableText"/>
              <w:ind w:left="4"/>
              <w:spacing w:before="215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309</w:t>
            </w:r>
          </w:p>
        </w:tc>
        <w:tc>
          <w:tcPr>
            <w:tcW w:w="876" w:type="dxa"/>
            <w:vAlign w:val="top"/>
          </w:tcPr>
          <w:p>
            <w:pPr>
              <w:pStyle w:val="TableText"/>
              <w:ind w:left="8" w:right="91"/>
              <w:spacing w:before="10" w:line="222" w:lineRule="auto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3"/>
              </w:rPr>
              <w:t>资本性支出</w:t>
            </w:r>
            <w:r>
              <w:rPr>
                <w:sz w:val="15"/>
                <w:szCs w:val="15"/>
                <w:color w:val="212529"/>
              </w:rPr>
              <w:t xml:space="preserve"> </w:t>
            </w:r>
            <w:r>
              <w:rPr>
                <w:sz w:val="15"/>
                <w:szCs w:val="15"/>
                <w:color w:val="212529"/>
                <w:spacing w:val="2"/>
              </w:rPr>
              <w:t>（基本建</w:t>
            </w:r>
          </w:p>
          <w:p>
            <w:pPr>
              <w:pStyle w:val="TableText"/>
              <w:ind w:left="4"/>
              <w:spacing w:line="19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2"/>
              </w:rPr>
              <w:t>设）</w:t>
            </w:r>
          </w:p>
        </w:tc>
        <w:tc>
          <w:tcPr>
            <w:tcW w:w="4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pStyle w:val="TableText"/>
              <w:ind w:left="116"/>
              <w:spacing w:before="261" w:line="105" w:lineRule="exac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  <w:position w:val="-2"/>
              </w:rPr>
              <w:t>────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2"/>
              <w:spacing w:before="215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31022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10"/>
              <w:spacing w:before="190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无形资产购置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642" w:type="dxa"/>
            <w:vAlign w:val="top"/>
          </w:tcPr>
          <w:p>
            <w:pPr>
              <w:pStyle w:val="TableText"/>
              <w:ind w:left="11"/>
              <w:spacing w:before="156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30108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2" w:right="29" w:hanging="1"/>
              <w:spacing w:before="35" w:line="224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机关事业单位基</w:t>
            </w:r>
            <w:r>
              <w:rPr>
                <w:sz w:val="15"/>
                <w:szCs w:val="15"/>
                <w:color w:val="212529"/>
              </w:rPr>
              <w:t xml:space="preserve"> </w:t>
            </w:r>
            <w:r>
              <w:rPr>
                <w:sz w:val="15"/>
                <w:szCs w:val="15"/>
                <w:color w:val="212529"/>
                <w:spacing w:val="4"/>
              </w:rPr>
              <w:t>本养老保险缴费</w:t>
            </w:r>
          </w:p>
        </w:tc>
        <w:tc>
          <w:tcPr>
            <w:tcW w:w="996" w:type="dxa"/>
            <w:vAlign w:val="top"/>
          </w:tcPr>
          <w:p>
            <w:pPr>
              <w:pStyle w:val="TableText"/>
              <w:ind w:right="4"/>
              <w:spacing w:before="156" w:line="189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45251.28</w:t>
            </w:r>
          </w:p>
        </w:tc>
        <w:tc>
          <w:tcPr>
            <w:tcW w:w="936" w:type="dxa"/>
            <w:vAlign w:val="top"/>
          </w:tcPr>
          <w:p>
            <w:pPr>
              <w:pStyle w:val="TableText"/>
              <w:ind w:right="3"/>
              <w:spacing w:before="156" w:line="189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45251.28</w:t>
            </w:r>
          </w:p>
        </w:tc>
        <w:tc>
          <w:tcPr>
            <w:tcW w:w="660" w:type="dxa"/>
            <w:vAlign w:val="top"/>
          </w:tcPr>
          <w:p>
            <w:pPr>
              <w:pStyle w:val="TableText"/>
              <w:ind w:left="8"/>
              <w:spacing w:before="157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30206</w:t>
            </w:r>
          </w:p>
        </w:tc>
        <w:tc>
          <w:tcPr>
            <w:tcW w:w="1020" w:type="dxa"/>
            <w:vAlign w:val="top"/>
          </w:tcPr>
          <w:p>
            <w:pPr>
              <w:pStyle w:val="TableText"/>
              <w:ind w:left="23"/>
              <w:spacing w:before="131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7"/>
              </w:rPr>
              <w:t>电费</w:t>
            </w:r>
          </w:p>
        </w:tc>
        <w:tc>
          <w:tcPr>
            <w:tcW w:w="10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2" w:type="dxa"/>
            <w:vAlign w:val="top"/>
          </w:tcPr>
          <w:p>
            <w:pPr>
              <w:pStyle w:val="TableText"/>
              <w:ind w:left="10"/>
              <w:spacing w:before="156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30901</w:t>
            </w:r>
          </w:p>
        </w:tc>
        <w:tc>
          <w:tcPr>
            <w:tcW w:w="876" w:type="dxa"/>
            <w:vAlign w:val="top"/>
          </w:tcPr>
          <w:p>
            <w:pPr>
              <w:pStyle w:val="TableText"/>
              <w:ind w:left="9" w:right="85" w:hanging="1"/>
              <w:spacing w:before="35" w:line="225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房屋构筑物</w:t>
            </w:r>
            <w:r>
              <w:rPr>
                <w:sz w:val="15"/>
                <w:szCs w:val="15"/>
                <w:color w:val="212529"/>
                <w:spacing w:val="1"/>
              </w:rPr>
              <w:t xml:space="preserve"> </w:t>
            </w:r>
            <w:r>
              <w:rPr>
                <w:sz w:val="15"/>
                <w:szCs w:val="15"/>
                <w:color w:val="212529"/>
                <w:spacing w:val="1"/>
              </w:rPr>
              <w:t>构建</w:t>
            </w:r>
          </w:p>
        </w:tc>
        <w:tc>
          <w:tcPr>
            <w:tcW w:w="4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pStyle w:val="TableText"/>
              <w:ind w:left="116"/>
              <w:spacing w:before="203" w:line="104" w:lineRule="exac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  <w:position w:val="-2"/>
              </w:rPr>
              <w:t>────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2"/>
              <w:spacing w:before="156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31099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9"/>
              <w:spacing w:before="132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其他资本性支出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642" w:type="dxa"/>
            <w:vAlign w:val="top"/>
          </w:tcPr>
          <w:p>
            <w:pPr>
              <w:pStyle w:val="TableText"/>
              <w:ind w:left="11"/>
              <w:spacing w:before="156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30109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3"/>
              <w:spacing w:before="132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职业年金缴费</w:t>
            </w:r>
          </w:p>
        </w:tc>
        <w:tc>
          <w:tcPr>
            <w:tcW w:w="9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pStyle w:val="TableText"/>
              <w:ind w:left="8"/>
              <w:spacing w:before="157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30207</w:t>
            </w:r>
          </w:p>
        </w:tc>
        <w:tc>
          <w:tcPr>
            <w:tcW w:w="1020" w:type="dxa"/>
            <w:vAlign w:val="top"/>
          </w:tcPr>
          <w:p>
            <w:pPr>
              <w:pStyle w:val="TableText"/>
              <w:ind w:left="17"/>
              <w:spacing w:before="131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邮电费</w:t>
            </w:r>
          </w:p>
        </w:tc>
        <w:tc>
          <w:tcPr>
            <w:tcW w:w="1032" w:type="dxa"/>
            <w:vAlign w:val="top"/>
          </w:tcPr>
          <w:p>
            <w:pPr>
              <w:pStyle w:val="TableText"/>
              <w:ind w:right="7"/>
              <w:spacing w:before="156" w:line="189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3178.00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2" w:type="dxa"/>
            <w:vAlign w:val="top"/>
          </w:tcPr>
          <w:p>
            <w:pPr>
              <w:pStyle w:val="TableText"/>
              <w:ind w:left="10"/>
              <w:spacing w:before="157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30902</w:t>
            </w:r>
          </w:p>
        </w:tc>
        <w:tc>
          <w:tcPr>
            <w:tcW w:w="876" w:type="dxa"/>
            <w:vAlign w:val="top"/>
          </w:tcPr>
          <w:p>
            <w:pPr>
              <w:pStyle w:val="TableText"/>
              <w:ind w:left="6" w:right="85" w:firstLine="4"/>
              <w:spacing w:before="36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3"/>
              </w:rPr>
              <w:t>办公设备购 </w:t>
            </w:r>
            <w:r>
              <w:rPr>
                <w:sz w:val="15"/>
                <w:szCs w:val="15"/>
                <w:color w:val="212529"/>
              </w:rPr>
              <w:t>置</w:t>
            </w:r>
          </w:p>
        </w:tc>
        <w:tc>
          <w:tcPr>
            <w:tcW w:w="4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pStyle w:val="TableText"/>
              <w:ind w:left="116"/>
              <w:spacing w:before="203" w:line="105" w:lineRule="exac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  <w:position w:val="-2"/>
              </w:rPr>
              <w:t>────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6"/>
              <w:spacing w:before="156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311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" w:right="136" w:hanging="1"/>
              <w:spacing w:before="36" w:line="224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对企业补助（基</w:t>
            </w:r>
            <w:r>
              <w:rPr>
                <w:sz w:val="15"/>
                <w:szCs w:val="15"/>
                <w:color w:val="212529"/>
              </w:rPr>
              <w:t xml:space="preserve"> </w:t>
            </w:r>
            <w:r>
              <w:rPr>
                <w:sz w:val="15"/>
                <w:szCs w:val="15"/>
                <w:color w:val="212529"/>
                <w:spacing w:val="2"/>
              </w:rPr>
              <w:t>本建设）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0" w:type="dxa"/>
            <w:vAlign w:val="top"/>
          </w:tcPr>
          <w:p>
            <w:pPr>
              <w:pStyle w:val="TableText"/>
              <w:ind w:left="119"/>
              <w:spacing w:before="203" w:line="105" w:lineRule="exac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642" w:type="dxa"/>
            <w:vAlign w:val="top"/>
          </w:tcPr>
          <w:p>
            <w:pPr>
              <w:pStyle w:val="TableText"/>
              <w:ind w:left="11"/>
              <w:spacing w:before="156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30110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0" w:right="29" w:hanging="7"/>
              <w:spacing w:before="36" w:line="224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职工基本医疗保</w:t>
            </w:r>
            <w:r>
              <w:rPr>
                <w:sz w:val="15"/>
                <w:szCs w:val="15"/>
                <w:color w:val="212529"/>
                <w:spacing w:val="5"/>
              </w:rPr>
              <w:t xml:space="preserve"> </w:t>
            </w:r>
            <w:r>
              <w:rPr>
                <w:sz w:val="15"/>
                <w:szCs w:val="15"/>
                <w:color w:val="212529"/>
              </w:rPr>
              <w:t>险缴费</w:t>
            </w:r>
          </w:p>
        </w:tc>
        <w:tc>
          <w:tcPr>
            <w:tcW w:w="996" w:type="dxa"/>
            <w:vAlign w:val="top"/>
          </w:tcPr>
          <w:p>
            <w:pPr>
              <w:pStyle w:val="TableText"/>
              <w:ind w:right="4"/>
              <w:spacing w:before="156" w:line="189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20162.76</w:t>
            </w:r>
          </w:p>
        </w:tc>
        <w:tc>
          <w:tcPr>
            <w:tcW w:w="936" w:type="dxa"/>
            <w:vAlign w:val="top"/>
          </w:tcPr>
          <w:p>
            <w:pPr>
              <w:pStyle w:val="TableText"/>
              <w:ind w:right="3"/>
              <w:spacing w:before="156" w:line="189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20162.76</w:t>
            </w:r>
          </w:p>
        </w:tc>
        <w:tc>
          <w:tcPr>
            <w:tcW w:w="660" w:type="dxa"/>
            <w:vAlign w:val="top"/>
          </w:tcPr>
          <w:p>
            <w:pPr>
              <w:pStyle w:val="TableText"/>
              <w:ind w:left="8"/>
              <w:spacing w:before="157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30208</w:t>
            </w:r>
          </w:p>
        </w:tc>
        <w:tc>
          <w:tcPr>
            <w:tcW w:w="1020" w:type="dxa"/>
            <w:vAlign w:val="top"/>
          </w:tcPr>
          <w:p>
            <w:pPr>
              <w:pStyle w:val="TableText"/>
              <w:ind w:left="7"/>
              <w:spacing w:before="132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3"/>
              </w:rPr>
              <w:t>取暖费</w:t>
            </w:r>
          </w:p>
        </w:tc>
        <w:tc>
          <w:tcPr>
            <w:tcW w:w="10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2" w:type="dxa"/>
            <w:vAlign w:val="top"/>
          </w:tcPr>
          <w:p>
            <w:pPr>
              <w:pStyle w:val="TableText"/>
              <w:ind w:left="10"/>
              <w:spacing w:before="157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30903</w:t>
            </w:r>
          </w:p>
        </w:tc>
        <w:tc>
          <w:tcPr>
            <w:tcW w:w="876" w:type="dxa"/>
            <w:vAlign w:val="top"/>
          </w:tcPr>
          <w:p>
            <w:pPr>
              <w:pStyle w:val="TableText"/>
              <w:ind w:left="6" w:right="85" w:firstLine="1"/>
              <w:spacing w:before="36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专用设备购</w:t>
            </w:r>
            <w:r>
              <w:rPr>
                <w:sz w:val="15"/>
                <w:szCs w:val="15"/>
                <w:color w:val="212529"/>
                <w:spacing w:val="1"/>
              </w:rPr>
              <w:t xml:space="preserve"> </w:t>
            </w:r>
            <w:r>
              <w:rPr>
                <w:sz w:val="15"/>
                <w:szCs w:val="15"/>
                <w:color w:val="212529"/>
              </w:rPr>
              <w:t>置</w:t>
            </w:r>
          </w:p>
        </w:tc>
        <w:tc>
          <w:tcPr>
            <w:tcW w:w="4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pStyle w:val="TableText"/>
              <w:ind w:left="116"/>
              <w:spacing w:before="203" w:line="105" w:lineRule="exac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  <w:position w:val="-2"/>
              </w:rPr>
              <w:t>────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2"/>
              <w:spacing w:before="156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31101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15"/>
              <w:spacing w:before="132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3"/>
              </w:rPr>
              <w:t>资本金注入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0" w:type="dxa"/>
            <w:vAlign w:val="top"/>
          </w:tcPr>
          <w:p>
            <w:pPr>
              <w:pStyle w:val="TableText"/>
              <w:ind w:left="119"/>
              <w:spacing w:before="203" w:line="105" w:lineRule="exac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642" w:type="dxa"/>
            <w:vAlign w:val="top"/>
          </w:tcPr>
          <w:p>
            <w:pPr>
              <w:pStyle w:val="TableText"/>
              <w:ind w:left="11"/>
              <w:spacing w:before="157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30111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" w:right="29" w:firstLine="6"/>
              <w:spacing w:before="37" w:line="224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公务员医疗补助</w:t>
            </w:r>
            <w:r>
              <w:rPr>
                <w:sz w:val="15"/>
                <w:szCs w:val="15"/>
                <w:color w:val="212529"/>
                <w:spacing w:val="1"/>
              </w:rPr>
              <w:t xml:space="preserve"> </w:t>
            </w:r>
            <w:r>
              <w:rPr>
                <w:sz w:val="15"/>
                <w:szCs w:val="15"/>
                <w:color w:val="212529"/>
                <w:spacing w:val="3"/>
              </w:rPr>
              <w:t>缴费</w:t>
            </w:r>
          </w:p>
        </w:tc>
        <w:tc>
          <w:tcPr>
            <w:tcW w:w="9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pStyle w:val="TableText"/>
              <w:ind w:left="8"/>
              <w:spacing w:before="157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30209</w:t>
            </w:r>
          </w:p>
        </w:tc>
        <w:tc>
          <w:tcPr>
            <w:tcW w:w="1020" w:type="dxa"/>
            <w:vAlign w:val="top"/>
          </w:tcPr>
          <w:p>
            <w:pPr>
              <w:pStyle w:val="TableText"/>
              <w:ind w:left="5"/>
              <w:spacing w:before="132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物业管理费</w:t>
            </w:r>
          </w:p>
        </w:tc>
        <w:tc>
          <w:tcPr>
            <w:tcW w:w="10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2" w:type="dxa"/>
            <w:vAlign w:val="top"/>
          </w:tcPr>
          <w:p>
            <w:pPr>
              <w:pStyle w:val="TableText"/>
              <w:ind w:left="10"/>
              <w:spacing w:before="157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30905</w:t>
            </w:r>
          </w:p>
        </w:tc>
        <w:tc>
          <w:tcPr>
            <w:tcW w:w="876" w:type="dxa"/>
            <w:vAlign w:val="top"/>
          </w:tcPr>
          <w:p>
            <w:pPr>
              <w:pStyle w:val="TableText"/>
              <w:ind w:left="9" w:right="85" w:hanging="2"/>
              <w:spacing w:before="36" w:line="225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基础设施建</w:t>
            </w:r>
            <w:r>
              <w:rPr>
                <w:sz w:val="15"/>
                <w:szCs w:val="15"/>
                <w:color w:val="212529"/>
                <w:spacing w:val="2"/>
              </w:rPr>
              <w:t xml:space="preserve"> </w:t>
            </w:r>
            <w:r>
              <w:rPr>
                <w:sz w:val="15"/>
                <w:szCs w:val="15"/>
                <w:color w:val="212529"/>
              </w:rPr>
              <w:t>设</w:t>
            </w:r>
          </w:p>
        </w:tc>
        <w:tc>
          <w:tcPr>
            <w:tcW w:w="4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pStyle w:val="TableText"/>
              <w:ind w:left="116"/>
              <w:spacing w:before="203" w:line="105" w:lineRule="exac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  <w:position w:val="-2"/>
              </w:rPr>
              <w:t>────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2"/>
              <w:spacing w:before="157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31199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9"/>
              <w:spacing w:before="132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其他对企业补助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0" w:type="dxa"/>
            <w:vAlign w:val="top"/>
          </w:tcPr>
          <w:p>
            <w:pPr>
              <w:pStyle w:val="TableText"/>
              <w:ind w:left="119"/>
              <w:spacing w:before="203" w:line="105" w:lineRule="exac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642" w:type="dxa"/>
            <w:vAlign w:val="top"/>
          </w:tcPr>
          <w:p>
            <w:pPr>
              <w:pStyle w:val="TableText"/>
              <w:ind w:left="11"/>
              <w:spacing w:before="157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30112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0" w:right="29" w:hanging="7"/>
              <w:spacing w:before="36" w:line="225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其他社会保障缴</w:t>
            </w:r>
            <w:r>
              <w:rPr>
                <w:sz w:val="15"/>
                <w:szCs w:val="15"/>
                <w:color w:val="212529"/>
                <w:spacing w:val="5"/>
              </w:rPr>
              <w:t xml:space="preserve"> </w:t>
            </w:r>
            <w:r>
              <w:rPr>
                <w:sz w:val="15"/>
                <w:szCs w:val="15"/>
                <w:color w:val="212529"/>
              </w:rPr>
              <w:t>费</w:t>
            </w:r>
          </w:p>
        </w:tc>
        <w:tc>
          <w:tcPr>
            <w:tcW w:w="996" w:type="dxa"/>
            <w:vAlign w:val="top"/>
          </w:tcPr>
          <w:p>
            <w:pPr>
              <w:pStyle w:val="TableText"/>
              <w:ind w:right="10"/>
              <w:spacing w:before="157" w:line="188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2005.68</w:t>
            </w:r>
          </w:p>
        </w:tc>
        <w:tc>
          <w:tcPr>
            <w:tcW w:w="936" w:type="dxa"/>
            <w:vAlign w:val="top"/>
          </w:tcPr>
          <w:p>
            <w:pPr>
              <w:pStyle w:val="TableText"/>
              <w:ind w:right="9"/>
              <w:spacing w:before="157" w:line="188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2005.68</w:t>
            </w:r>
          </w:p>
        </w:tc>
        <w:tc>
          <w:tcPr>
            <w:tcW w:w="660" w:type="dxa"/>
            <w:vAlign w:val="top"/>
          </w:tcPr>
          <w:p>
            <w:pPr>
              <w:pStyle w:val="TableText"/>
              <w:ind w:left="8"/>
              <w:spacing w:before="157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30211</w:t>
            </w:r>
          </w:p>
        </w:tc>
        <w:tc>
          <w:tcPr>
            <w:tcW w:w="1020" w:type="dxa"/>
            <w:vAlign w:val="top"/>
          </w:tcPr>
          <w:p>
            <w:pPr>
              <w:pStyle w:val="TableText"/>
              <w:ind w:left="7"/>
              <w:spacing w:before="132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3"/>
              </w:rPr>
              <w:t>差旅费</w:t>
            </w:r>
          </w:p>
        </w:tc>
        <w:tc>
          <w:tcPr>
            <w:tcW w:w="1032" w:type="dxa"/>
            <w:vAlign w:val="top"/>
          </w:tcPr>
          <w:p>
            <w:pPr>
              <w:pStyle w:val="TableText"/>
              <w:ind w:right="7"/>
              <w:spacing w:before="157" w:line="188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2092.00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2" w:type="dxa"/>
            <w:vAlign w:val="top"/>
          </w:tcPr>
          <w:p>
            <w:pPr>
              <w:pStyle w:val="TableText"/>
              <w:ind w:left="10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30906</w:t>
            </w:r>
          </w:p>
        </w:tc>
        <w:tc>
          <w:tcPr>
            <w:tcW w:w="876" w:type="dxa"/>
            <w:vAlign w:val="top"/>
          </w:tcPr>
          <w:p>
            <w:pPr>
              <w:pStyle w:val="TableText"/>
              <w:ind w:left="9"/>
              <w:spacing w:before="132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3"/>
              </w:rPr>
              <w:t>大型修缮</w:t>
            </w:r>
          </w:p>
        </w:tc>
        <w:tc>
          <w:tcPr>
            <w:tcW w:w="4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pStyle w:val="TableText"/>
              <w:ind w:left="116"/>
              <w:spacing w:before="204" w:line="104" w:lineRule="exac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  <w:position w:val="-2"/>
              </w:rPr>
              <w:t>────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6"/>
              <w:spacing w:before="157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312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2"/>
              <w:spacing w:before="132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对企业补助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1" w:hRule="atLeast"/>
        </w:trPr>
        <w:tc>
          <w:tcPr>
            <w:tcW w:w="642" w:type="dxa"/>
            <w:vAlign w:val="top"/>
          </w:tcPr>
          <w:p>
            <w:pPr>
              <w:pStyle w:val="TableText"/>
              <w:ind w:left="11"/>
              <w:spacing w:before="217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30113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"/>
              <w:spacing w:before="193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住房公积金</w:t>
            </w:r>
          </w:p>
        </w:tc>
        <w:tc>
          <w:tcPr>
            <w:tcW w:w="996" w:type="dxa"/>
            <w:vAlign w:val="top"/>
          </w:tcPr>
          <w:p>
            <w:pPr>
              <w:pStyle w:val="TableText"/>
              <w:ind w:right="4"/>
              <w:spacing w:before="217" w:line="189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44142.00</w:t>
            </w:r>
          </w:p>
        </w:tc>
        <w:tc>
          <w:tcPr>
            <w:tcW w:w="936" w:type="dxa"/>
            <w:vAlign w:val="top"/>
          </w:tcPr>
          <w:p>
            <w:pPr>
              <w:pStyle w:val="TableText"/>
              <w:ind w:right="3"/>
              <w:spacing w:before="217" w:line="189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44142.00</w:t>
            </w:r>
          </w:p>
        </w:tc>
        <w:tc>
          <w:tcPr>
            <w:tcW w:w="660" w:type="dxa"/>
            <w:vAlign w:val="top"/>
          </w:tcPr>
          <w:p>
            <w:pPr>
              <w:pStyle w:val="TableText"/>
              <w:ind w:left="8"/>
              <w:spacing w:before="217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30212</w:t>
            </w:r>
          </w:p>
        </w:tc>
        <w:tc>
          <w:tcPr>
            <w:tcW w:w="1020" w:type="dxa"/>
            <w:vAlign w:val="top"/>
          </w:tcPr>
          <w:p>
            <w:pPr>
              <w:pStyle w:val="TableText"/>
              <w:ind w:left="17"/>
              <w:spacing w:before="97" w:line="222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因公出国</w:t>
            </w:r>
          </w:p>
          <w:p>
            <w:pPr>
              <w:pStyle w:val="TableText"/>
              <w:ind w:left="12"/>
              <w:spacing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3"/>
              </w:rPr>
              <w:t>（境）费用</w:t>
            </w:r>
          </w:p>
        </w:tc>
        <w:tc>
          <w:tcPr>
            <w:tcW w:w="10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2" w:type="dxa"/>
            <w:vAlign w:val="top"/>
          </w:tcPr>
          <w:p>
            <w:pPr>
              <w:pStyle w:val="TableText"/>
              <w:ind w:left="10"/>
              <w:spacing w:before="21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30907</w:t>
            </w:r>
          </w:p>
        </w:tc>
        <w:tc>
          <w:tcPr>
            <w:tcW w:w="876" w:type="dxa"/>
            <w:vAlign w:val="top"/>
          </w:tcPr>
          <w:p>
            <w:pPr>
              <w:pStyle w:val="TableText"/>
              <w:ind w:left="7" w:right="85"/>
              <w:spacing w:before="14" w:line="212" w:lineRule="auto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信息网络及</w:t>
            </w:r>
            <w:r>
              <w:rPr>
                <w:sz w:val="15"/>
                <w:szCs w:val="15"/>
                <w:color w:val="212529"/>
                <w:spacing w:val="2"/>
              </w:rPr>
              <w:t xml:space="preserve"> </w:t>
            </w:r>
            <w:r>
              <w:rPr>
                <w:sz w:val="15"/>
                <w:szCs w:val="15"/>
                <w:color w:val="212529"/>
                <w:spacing w:val="4"/>
              </w:rPr>
              <w:t>软件购置更</w:t>
            </w:r>
            <w:r>
              <w:rPr>
                <w:sz w:val="15"/>
                <w:szCs w:val="15"/>
                <w:color w:val="212529"/>
                <w:spacing w:val="1"/>
              </w:rPr>
              <w:t xml:space="preserve"> </w:t>
            </w:r>
            <w:r>
              <w:rPr>
                <w:sz w:val="15"/>
                <w:szCs w:val="15"/>
                <w:color w:val="212529"/>
              </w:rPr>
              <w:t>新</w:t>
            </w:r>
          </w:p>
        </w:tc>
        <w:tc>
          <w:tcPr>
            <w:tcW w:w="4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pStyle w:val="TableText"/>
              <w:ind w:left="116"/>
              <w:spacing w:before="264" w:line="105" w:lineRule="exac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  <w:position w:val="-2"/>
              </w:rPr>
              <w:t>────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2"/>
              <w:spacing w:before="217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31201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15"/>
              <w:spacing w:before="193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3"/>
              </w:rPr>
              <w:t>资本金注入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642" w:type="dxa"/>
            <w:vAlign w:val="top"/>
          </w:tcPr>
          <w:p>
            <w:pPr>
              <w:pStyle w:val="TableText"/>
              <w:ind w:left="11"/>
              <w:spacing w:before="158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30114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9"/>
              <w:spacing w:before="134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医疗费</w:t>
            </w:r>
          </w:p>
        </w:tc>
        <w:tc>
          <w:tcPr>
            <w:tcW w:w="9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pStyle w:val="TableText"/>
              <w:ind w:left="8"/>
              <w:spacing w:before="158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30213</w:t>
            </w:r>
          </w:p>
        </w:tc>
        <w:tc>
          <w:tcPr>
            <w:tcW w:w="1020" w:type="dxa"/>
            <w:vAlign w:val="top"/>
          </w:tcPr>
          <w:p>
            <w:pPr>
              <w:pStyle w:val="TableText"/>
              <w:ind w:left="8"/>
              <w:spacing w:before="134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6"/>
              </w:rPr>
              <w:t>维修（护）费</w:t>
            </w:r>
          </w:p>
        </w:tc>
        <w:tc>
          <w:tcPr>
            <w:tcW w:w="10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2" w:type="dxa"/>
            <w:vAlign w:val="top"/>
          </w:tcPr>
          <w:p>
            <w:pPr>
              <w:pStyle w:val="TableText"/>
              <w:ind w:left="10"/>
              <w:spacing w:before="159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30908</w:t>
            </w:r>
          </w:p>
        </w:tc>
        <w:tc>
          <w:tcPr>
            <w:tcW w:w="876" w:type="dxa"/>
            <w:vAlign w:val="top"/>
          </w:tcPr>
          <w:p>
            <w:pPr>
              <w:pStyle w:val="TableText"/>
              <w:ind w:left="7"/>
              <w:spacing w:before="134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物资储备</w:t>
            </w:r>
          </w:p>
        </w:tc>
        <w:tc>
          <w:tcPr>
            <w:tcW w:w="4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pStyle w:val="TableText"/>
              <w:ind w:left="116"/>
              <w:spacing w:before="205" w:line="105" w:lineRule="exac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  <w:position w:val="-2"/>
              </w:rPr>
              <w:t>────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2"/>
              <w:spacing w:before="158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31203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8" w:right="130"/>
              <w:spacing w:before="39" w:line="224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政府投资基金股</w:t>
            </w:r>
            <w:r>
              <w:rPr>
                <w:sz w:val="15"/>
                <w:szCs w:val="15"/>
                <w:color w:val="212529"/>
              </w:rPr>
              <w:t xml:space="preserve"> </w:t>
            </w:r>
            <w:r>
              <w:rPr>
                <w:sz w:val="15"/>
                <w:szCs w:val="15"/>
                <w:color w:val="212529"/>
                <w:spacing w:val="3"/>
              </w:rPr>
              <w:t>权投资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642" w:type="dxa"/>
            <w:vAlign w:val="top"/>
          </w:tcPr>
          <w:p>
            <w:pPr>
              <w:pStyle w:val="TableText"/>
              <w:ind w:left="11"/>
              <w:spacing w:before="159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30199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5" w:right="29" w:hanging="12"/>
              <w:spacing w:before="38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其他工资福利支</w:t>
            </w:r>
            <w:r>
              <w:rPr>
                <w:sz w:val="15"/>
                <w:szCs w:val="15"/>
                <w:color w:val="212529"/>
                <w:spacing w:val="5"/>
              </w:rPr>
              <w:t xml:space="preserve"> </w:t>
            </w:r>
            <w:r>
              <w:rPr>
                <w:sz w:val="15"/>
                <w:szCs w:val="15"/>
                <w:color w:val="212529"/>
              </w:rPr>
              <w:t>出</w:t>
            </w:r>
          </w:p>
        </w:tc>
        <w:tc>
          <w:tcPr>
            <w:tcW w:w="9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pStyle w:val="TableText"/>
              <w:ind w:left="8"/>
              <w:spacing w:before="159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30214</w:t>
            </w:r>
          </w:p>
        </w:tc>
        <w:tc>
          <w:tcPr>
            <w:tcW w:w="1020" w:type="dxa"/>
            <w:vAlign w:val="top"/>
          </w:tcPr>
          <w:p>
            <w:pPr>
              <w:pStyle w:val="TableText"/>
              <w:ind w:left="6"/>
              <w:spacing w:before="134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3"/>
              </w:rPr>
              <w:t>租赁费</w:t>
            </w:r>
          </w:p>
        </w:tc>
        <w:tc>
          <w:tcPr>
            <w:tcW w:w="10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2" w:type="dxa"/>
            <w:vAlign w:val="top"/>
          </w:tcPr>
          <w:p>
            <w:pPr>
              <w:pStyle w:val="TableText"/>
              <w:ind w:left="10"/>
              <w:spacing w:before="159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30913</w:t>
            </w:r>
          </w:p>
        </w:tc>
        <w:tc>
          <w:tcPr>
            <w:tcW w:w="876" w:type="dxa"/>
            <w:vAlign w:val="top"/>
          </w:tcPr>
          <w:p>
            <w:pPr>
              <w:pStyle w:val="TableText"/>
              <w:ind w:left="6" w:right="85" w:firstLine="6"/>
              <w:spacing w:before="39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3"/>
              </w:rPr>
              <w:t>公务用车购</w:t>
            </w:r>
            <w:r>
              <w:rPr>
                <w:sz w:val="15"/>
                <w:szCs w:val="15"/>
                <w:color w:val="212529"/>
                <w:spacing w:val="2"/>
              </w:rPr>
              <w:t xml:space="preserve"> </w:t>
            </w:r>
            <w:r>
              <w:rPr>
                <w:sz w:val="15"/>
                <w:szCs w:val="15"/>
                <w:color w:val="212529"/>
              </w:rPr>
              <w:t>置</w:t>
            </w:r>
          </w:p>
        </w:tc>
        <w:tc>
          <w:tcPr>
            <w:tcW w:w="4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pStyle w:val="TableText"/>
              <w:ind w:left="116"/>
              <w:spacing w:before="205" w:line="105" w:lineRule="exac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  <w:position w:val="-2"/>
              </w:rPr>
              <w:t>────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2"/>
              <w:spacing w:before="159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31204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17"/>
              <w:spacing w:before="134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费用补贴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642" w:type="dxa"/>
            <w:vAlign w:val="top"/>
          </w:tcPr>
          <w:p>
            <w:pPr>
              <w:pStyle w:val="TableText"/>
              <w:ind w:left="5"/>
              <w:spacing w:before="160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303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right="35"/>
              <w:spacing w:before="38" w:line="225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对个人和家庭的</w:t>
            </w:r>
            <w:r>
              <w:rPr>
                <w:sz w:val="15"/>
                <w:szCs w:val="15"/>
                <w:color w:val="212529"/>
                <w:spacing w:val="2"/>
              </w:rPr>
              <w:t xml:space="preserve"> </w:t>
            </w:r>
            <w:r>
              <w:rPr>
                <w:sz w:val="15"/>
                <w:szCs w:val="15"/>
                <w:color w:val="212529"/>
                <w:spacing w:val="1"/>
              </w:rPr>
              <w:t>补助</w:t>
            </w:r>
          </w:p>
        </w:tc>
        <w:tc>
          <w:tcPr>
            <w:tcW w:w="996" w:type="dxa"/>
            <w:vAlign w:val="top"/>
          </w:tcPr>
          <w:p>
            <w:pPr>
              <w:pStyle w:val="TableText"/>
              <w:ind w:right="4"/>
              <w:spacing w:before="160" w:line="188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24080.00</w:t>
            </w:r>
          </w:p>
        </w:tc>
        <w:tc>
          <w:tcPr>
            <w:tcW w:w="936" w:type="dxa"/>
            <w:vAlign w:val="top"/>
          </w:tcPr>
          <w:p>
            <w:pPr>
              <w:pStyle w:val="TableText"/>
              <w:ind w:right="3"/>
              <w:spacing w:before="160" w:line="188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24080.00</w:t>
            </w:r>
          </w:p>
        </w:tc>
        <w:tc>
          <w:tcPr>
            <w:tcW w:w="660" w:type="dxa"/>
            <w:vAlign w:val="top"/>
          </w:tcPr>
          <w:p>
            <w:pPr>
              <w:pStyle w:val="TableText"/>
              <w:ind w:left="8"/>
              <w:spacing w:before="159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30215</w:t>
            </w:r>
          </w:p>
        </w:tc>
        <w:tc>
          <w:tcPr>
            <w:tcW w:w="1020" w:type="dxa"/>
            <w:vAlign w:val="top"/>
          </w:tcPr>
          <w:p>
            <w:pPr>
              <w:pStyle w:val="TableText"/>
              <w:ind w:left="4"/>
              <w:spacing w:before="135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3"/>
              </w:rPr>
              <w:t>会议费</w:t>
            </w:r>
          </w:p>
        </w:tc>
        <w:tc>
          <w:tcPr>
            <w:tcW w:w="10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2" w:type="dxa"/>
            <w:vAlign w:val="top"/>
          </w:tcPr>
          <w:p>
            <w:pPr>
              <w:pStyle w:val="TableText"/>
              <w:ind w:left="10"/>
              <w:spacing w:before="159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30919</w:t>
            </w:r>
          </w:p>
        </w:tc>
        <w:tc>
          <w:tcPr>
            <w:tcW w:w="876" w:type="dxa"/>
            <w:vAlign w:val="top"/>
          </w:tcPr>
          <w:p>
            <w:pPr>
              <w:pStyle w:val="TableText"/>
              <w:ind w:left="10" w:right="85" w:hanging="2"/>
              <w:spacing w:before="38" w:line="225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其他交通工</w:t>
            </w:r>
            <w:r>
              <w:rPr>
                <w:sz w:val="15"/>
                <w:szCs w:val="15"/>
                <w:color w:val="212529"/>
                <w:spacing w:val="1"/>
              </w:rPr>
              <w:t xml:space="preserve"> </w:t>
            </w:r>
            <w:r>
              <w:rPr>
                <w:sz w:val="15"/>
                <w:szCs w:val="15"/>
                <w:color w:val="212529"/>
                <w:spacing w:val="2"/>
              </w:rPr>
              <w:t>具购置</w:t>
            </w:r>
          </w:p>
        </w:tc>
        <w:tc>
          <w:tcPr>
            <w:tcW w:w="4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pStyle w:val="TableText"/>
              <w:ind w:left="116"/>
              <w:spacing w:before="206" w:line="104" w:lineRule="exac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  <w:position w:val="-2"/>
              </w:rPr>
              <w:t>────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2"/>
              <w:spacing w:before="159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31205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9"/>
              <w:spacing w:before="135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利息补贴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642" w:type="dxa"/>
            <w:vAlign w:val="top"/>
          </w:tcPr>
          <w:p>
            <w:pPr>
              <w:pStyle w:val="TableText"/>
              <w:ind w:left="11"/>
              <w:spacing w:before="159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30301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4"/>
              <w:spacing w:before="135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离休费</w:t>
            </w:r>
          </w:p>
        </w:tc>
        <w:tc>
          <w:tcPr>
            <w:tcW w:w="9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pStyle w:val="TableText"/>
              <w:ind w:left="8"/>
              <w:spacing w:before="159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30216</w:t>
            </w:r>
          </w:p>
        </w:tc>
        <w:tc>
          <w:tcPr>
            <w:tcW w:w="1020" w:type="dxa"/>
            <w:vAlign w:val="top"/>
          </w:tcPr>
          <w:p>
            <w:pPr>
              <w:pStyle w:val="TableText"/>
              <w:ind w:left="6"/>
              <w:spacing w:before="135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3"/>
              </w:rPr>
              <w:t>培训费</w:t>
            </w:r>
          </w:p>
        </w:tc>
        <w:tc>
          <w:tcPr>
            <w:tcW w:w="1032" w:type="dxa"/>
            <w:vAlign w:val="top"/>
          </w:tcPr>
          <w:p>
            <w:pPr>
              <w:pStyle w:val="TableText"/>
              <w:ind w:right="7"/>
              <w:spacing w:before="160" w:line="188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248706.00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2" w:type="dxa"/>
            <w:vAlign w:val="top"/>
          </w:tcPr>
          <w:p>
            <w:pPr>
              <w:pStyle w:val="TableText"/>
              <w:ind w:left="10"/>
              <w:spacing w:before="159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30921</w:t>
            </w:r>
          </w:p>
        </w:tc>
        <w:tc>
          <w:tcPr>
            <w:tcW w:w="876" w:type="dxa"/>
            <w:vAlign w:val="top"/>
          </w:tcPr>
          <w:p>
            <w:pPr>
              <w:pStyle w:val="TableText"/>
              <w:ind w:left="19" w:right="85" w:hanging="11"/>
              <w:spacing w:before="38" w:line="225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文物和陈列</w:t>
            </w:r>
            <w:r>
              <w:rPr>
                <w:sz w:val="15"/>
                <w:szCs w:val="15"/>
                <w:color w:val="212529"/>
              </w:rPr>
              <w:t xml:space="preserve"> </w:t>
            </w:r>
            <w:r>
              <w:rPr>
                <w:sz w:val="15"/>
                <w:szCs w:val="15"/>
                <w:color w:val="212529"/>
                <w:spacing w:val="-1"/>
              </w:rPr>
              <w:t>品购置</w:t>
            </w:r>
          </w:p>
        </w:tc>
        <w:tc>
          <w:tcPr>
            <w:tcW w:w="4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pStyle w:val="TableText"/>
              <w:ind w:left="116"/>
              <w:spacing w:before="206" w:line="105" w:lineRule="exac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  <w:position w:val="-2"/>
              </w:rPr>
              <w:t>────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2"/>
              <w:spacing w:before="159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31299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9"/>
              <w:spacing w:before="135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其他对企业补助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7"/>
          <w:footerReference w:type="default" r:id="rId18"/>
          <w:pgSz w:w="16840" w:h="11900"/>
          <w:pgMar w:top="611" w:right="0" w:bottom="312" w:left="0" w:header="357" w:footer="153" w:gutter="0"/>
        </w:sectPr>
        <w:rPr/>
      </w:pPr>
    </w:p>
    <w:p>
      <w:pPr>
        <w:spacing w:before="106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42"/>
        <w:gridCol w:w="1127"/>
        <w:gridCol w:w="996"/>
        <w:gridCol w:w="936"/>
        <w:gridCol w:w="660"/>
        <w:gridCol w:w="1020"/>
        <w:gridCol w:w="1032"/>
        <w:gridCol w:w="864"/>
        <w:gridCol w:w="672"/>
        <w:gridCol w:w="876"/>
        <w:gridCol w:w="480"/>
        <w:gridCol w:w="864"/>
        <w:gridCol w:w="624"/>
        <w:gridCol w:w="1235"/>
        <w:gridCol w:w="1068"/>
        <w:gridCol w:w="870"/>
      </w:tblGrid>
      <w:tr>
        <w:trPr>
          <w:trHeight w:val="427" w:hRule="atLeast"/>
        </w:trPr>
        <w:tc>
          <w:tcPr>
            <w:tcW w:w="642" w:type="dxa"/>
            <w:vAlign w:val="top"/>
          </w:tcPr>
          <w:p>
            <w:pPr>
              <w:pStyle w:val="TableText"/>
              <w:ind w:left="11"/>
              <w:spacing w:before="157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30302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3"/>
              <w:spacing w:before="131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3"/>
              </w:rPr>
              <w:t>退休费</w:t>
            </w:r>
          </w:p>
        </w:tc>
        <w:tc>
          <w:tcPr>
            <w:tcW w:w="996" w:type="dxa"/>
            <w:vAlign w:val="top"/>
          </w:tcPr>
          <w:p>
            <w:pPr>
              <w:pStyle w:val="TableText"/>
              <w:ind w:right="4"/>
              <w:spacing w:before="156" w:line="188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24080.00</w:t>
            </w:r>
          </w:p>
        </w:tc>
        <w:tc>
          <w:tcPr>
            <w:tcW w:w="936" w:type="dxa"/>
            <w:vAlign w:val="top"/>
          </w:tcPr>
          <w:p>
            <w:pPr>
              <w:pStyle w:val="TableText"/>
              <w:ind w:right="3"/>
              <w:spacing w:before="156" w:line="188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24080.00</w:t>
            </w:r>
          </w:p>
        </w:tc>
        <w:tc>
          <w:tcPr>
            <w:tcW w:w="660" w:type="dxa"/>
            <w:vAlign w:val="top"/>
          </w:tcPr>
          <w:p>
            <w:pPr>
              <w:pStyle w:val="TableText"/>
              <w:ind w:left="8"/>
              <w:spacing w:before="156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30217</w:t>
            </w:r>
          </w:p>
        </w:tc>
        <w:tc>
          <w:tcPr>
            <w:tcW w:w="1020" w:type="dxa"/>
            <w:vAlign w:val="top"/>
          </w:tcPr>
          <w:p>
            <w:pPr>
              <w:pStyle w:val="TableText"/>
              <w:ind w:left="10"/>
              <w:spacing w:before="131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3"/>
              </w:rPr>
              <w:t>公务接待费</w:t>
            </w:r>
          </w:p>
        </w:tc>
        <w:tc>
          <w:tcPr>
            <w:tcW w:w="10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2" w:type="dxa"/>
            <w:vAlign w:val="top"/>
          </w:tcPr>
          <w:p>
            <w:pPr>
              <w:pStyle w:val="TableText"/>
              <w:ind w:left="10"/>
              <w:spacing w:before="157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30922</w:t>
            </w:r>
          </w:p>
        </w:tc>
        <w:tc>
          <w:tcPr>
            <w:tcW w:w="876" w:type="dxa"/>
            <w:vAlign w:val="top"/>
          </w:tcPr>
          <w:p>
            <w:pPr>
              <w:pStyle w:val="TableText"/>
              <w:ind w:left="6" w:right="85" w:firstLine="2"/>
              <w:spacing w:before="36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无形资产购</w:t>
            </w:r>
            <w:r>
              <w:rPr>
                <w:sz w:val="15"/>
                <w:szCs w:val="15"/>
                <w:color w:val="212529"/>
              </w:rPr>
              <w:t xml:space="preserve"> </w:t>
            </w:r>
            <w:r>
              <w:rPr>
                <w:sz w:val="15"/>
                <w:szCs w:val="15"/>
                <w:color w:val="212529"/>
              </w:rPr>
              <w:t>置</w:t>
            </w:r>
          </w:p>
        </w:tc>
        <w:tc>
          <w:tcPr>
            <w:tcW w:w="4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pStyle w:val="TableText"/>
              <w:ind w:left="116"/>
              <w:spacing w:before="203" w:line="104" w:lineRule="exac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  <w:position w:val="-2"/>
              </w:rPr>
              <w:t>────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6"/>
              <w:spacing w:before="156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313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2" w:right="136"/>
              <w:spacing w:before="35" w:line="225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对社会保障基金</w:t>
            </w:r>
            <w:r>
              <w:rPr>
                <w:sz w:val="15"/>
                <w:szCs w:val="15"/>
                <w:color w:val="212529"/>
              </w:rPr>
              <w:t xml:space="preserve"> </w:t>
            </w:r>
            <w:r>
              <w:rPr>
                <w:sz w:val="15"/>
                <w:szCs w:val="15"/>
                <w:color w:val="212529"/>
                <w:spacing w:val="2"/>
              </w:rPr>
              <w:t>补助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0" w:type="dxa"/>
            <w:vAlign w:val="top"/>
          </w:tcPr>
          <w:p>
            <w:pPr>
              <w:pStyle w:val="TableText"/>
              <w:ind w:left="119"/>
              <w:spacing w:before="203" w:line="104" w:lineRule="exac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642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30303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3"/>
              <w:spacing w:before="12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6"/>
              </w:rPr>
              <w:t>退职（役）费</w:t>
            </w:r>
          </w:p>
        </w:tc>
        <w:tc>
          <w:tcPr>
            <w:tcW w:w="9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pStyle w:val="TableText"/>
              <w:ind w:left="8"/>
              <w:spacing w:before="151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30218</w:t>
            </w:r>
          </w:p>
        </w:tc>
        <w:tc>
          <w:tcPr>
            <w:tcW w:w="1020" w:type="dxa"/>
            <w:vAlign w:val="top"/>
          </w:tcPr>
          <w:p>
            <w:pPr>
              <w:pStyle w:val="TableText"/>
              <w:ind w:left="6"/>
              <w:spacing w:before="127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专用材料费</w:t>
            </w:r>
          </w:p>
        </w:tc>
        <w:tc>
          <w:tcPr>
            <w:tcW w:w="10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30999</w:t>
            </w:r>
          </w:p>
        </w:tc>
        <w:tc>
          <w:tcPr>
            <w:tcW w:w="876" w:type="dxa"/>
            <w:vAlign w:val="top"/>
          </w:tcPr>
          <w:p>
            <w:pPr>
              <w:pStyle w:val="TableText"/>
              <w:ind w:left="8" w:right="85"/>
              <w:spacing w:before="30" w:line="225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其他资本性</w:t>
            </w:r>
            <w:r>
              <w:rPr>
                <w:sz w:val="15"/>
                <w:szCs w:val="15"/>
                <w:color w:val="212529"/>
                <w:spacing w:val="1"/>
              </w:rPr>
              <w:t xml:space="preserve"> </w:t>
            </w:r>
            <w:r>
              <w:rPr>
                <w:sz w:val="15"/>
                <w:szCs w:val="15"/>
                <w:color w:val="212529"/>
                <w:spacing w:val="2"/>
              </w:rPr>
              <w:t>支出</w:t>
            </w:r>
          </w:p>
        </w:tc>
        <w:tc>
          <w:tcPr>
            <w:tcW w:w="4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pStyle w:val="TableText"/>
              <w:ind w:left="116"/>
              <w:spacing w:before="198" w:line="105" w:lineRule="exac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  <w:position w:val="-2"/>
              </w:rPr>
              <w:t>────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2"/>
              <w:spacing w:before="151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31302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8" w:right="130"/>
              <w:spacing w:before="30" w:line="225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对社会保障基金</w:t>
            </w:r>
            <w:r>
              <w:rPr>
                <w:sz w:val="15"/>
                <w:szCs w:val="15"/>
                <w:color w:val="212529"/>
              </w:rPr>
              <w:t xml:space="preserve"> </w:t>
            </w:r>
            <w:r>
              <w:rPr>
                <w:sz w:val="15"/>
                <w:szCs w:val="15"/>
                <w:color w:val="212529"/>
                <w:spacing w:val="2"/>
              </w:rPr>
              <w:t>补助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0" w:type="dxa"/>
            <w:vAlign w:val="top"/>
          </w:tcPr>
          <w:p>
            <w:pPr>
              <w:pStyle w:val="TableText"/>
              <w:ind w:left="119"/>
              <w:spacing w:before="198" w:line="105" w:lineRule="exac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642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30304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"/>
              <w:spacing w:before="12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抚恤金</w:t>
            </w:r>
          </w:p>
        </w:tc>
        <w:tc>
          <w:tcPr>
            <w:tcW w:w="9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pStyle w:val="TableText"/>
              <w:ind w:left="8"/>
              <w:spacing w:before="152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30224</w:t>
            </w:r>
          </w:p>
        </w:tc>
        <w:tc>
          <w:tcPr>
            <w:tcW w:w="1020" w:type="dxa"/>
            <w:vAlign w:val="top"/>
          </w:tcPr>
          <w:p>
            <w:pPr>
              <w:pStyle w:val="TableText"/>
              <w:ind w:left="5"/>
              <w:spacing w:before="12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被装购置费</w:t>
            </w:r>
          </w:p>
        </w:tc>
        <w:tc>
          <w:tcPr>
            <w:tcW w:w="10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2" w:type="dxa"/>
            <w:vAlign w:val="top"/>
          </w:tcPr>
          <w:p>
            <w:pPr>
              <w:pStyle w:val="TableText"/>
              <w:ind w:left="4"/>
              <w:spacing w:before="151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310</w:t>
            </w:r>
          </w:p>
        </w:tc>
        <w:tc>
          <w:tcPr>
            <w:tcW w:w="876" w:type="dxa"/>
            <w:vAlign w:val="top"/>
          </w:tcPr>
          <w:p>
            <w:pPr>
              <w:pStyle w:val="TableText"/>
              <w:ind w:left="8"/>
              <w:spacing w:before="127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3"/>
              </w:rPr>
              <w:t>资本性支出</w:t>
            </w:r>
          </w:p>
        </w:tc>
        <w:tc>
          <w:tcPr>
            <w:tcW w:w="4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4" w:type="dxa"/>
            <w:vAlign w:val="top"/>
          </w:tcPr>
          <w:p>
            <w:pPr>
              <w:pStyle w:val="TableText"/>
              <w:ind w:left="12"/>
              <w:spacing w:before="151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31303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16" w:right="130" w:hanging="7"/>
              <w:spacing w:before="31" w:line="224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补充全国社会保</w:t>
            </w:r>
            <w:r>
              <w:rPr>
                <w:sz w:val="15"/>
                <w:szCs w:val="15"/>
                <w:color w:val="212529"/>
              </w:rPr>
              <w:t xml:space="preserve"> </w:t>
            </w:r>
            <w:r>
              <w:rPr>
                <w:sz w:val="15"/>
                <w:szCs w:val="15"/>
                <w:color w:val="212529"/>
              </w:rPr>
              <w:t>障基金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0" w:type="dxa"/>
            <w:vAlign w:val="top"/>
          </w:tcPr>
          <w:p>
            <w:pPr>
              <w:pStyle w:val="TableText"/>
              <w:ind w:left="119"/>
              <w:spacing w:before="198" w:line="105" w:lineRule="exac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  <w:position w:val="-2"/>
              </w:rPr>
              <w:t>────</w:t>
            </w:r>
          </w:p>
        </w:tc>
      </w:tr>
      <w:tr>
        <w:trPr>
          <w:trHeight w:val="421" w:hRule="atLeast"/>
        </w:trPr>
        <w:tc>
          <w:tcPr>
            <w:tcW w:w="642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30305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3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3"/>
              </w:rPr>
              <w:t>生活补助</w:t>
            </w:r>
          </w:p>
        </w:tc>
        <w:tc>
          <w:tcPr>
            <w:tcW w:w="9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pStyle w:val="TableText"/>
              <w:ind w:left="8"/>
              <w:spacing w:before="152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30225</w:t>
            </w:r>
          </w:p>
        </w:tc>
        <w:tc>
          <w:tcPr>
            <w:tcW w:w="1020" w:type="dxa"/>
            <w:vAlign w:val="top"/>
          </w:tcPr>
          <w:p>
            <w:pPr>
              <w:pStyle w:val="TableText"/>
              <w:ind w:left="6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专用燃料费</w:t>
            </w:r>
          </w:p>
        </w:tc>
        <w:tc>
          <w:tcPr>
            <w:tcW w:w="10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2" w:type="dxa"/>
            <w:vAlign w:val="top"/>
          </w:tcPr>
          <w:p>
            <w:pPr>
              <w:pStyle w:val="TableText"/>
              <w:ind w:left="10"/>
              <w:spacing w:before="152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31001</w:t>
            </w:r>
          </w:p>
        </w:tc>
        <w:tc>
          <w:tcPr>
            <w:tcW w:w="876" w:type="dxa"/>
            <w:vAlign w:val="top"/>
          </w:tcPr>
          <w:p>
            <w:pPr>
              <w:pStyle w:val="TableText"/>
              <w:ind w:left="9" w:right="85" w:hanging="1"/>
              <w:spacing w:before="31" w:line="225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房屋构筑物</w:t>
            </w:r>
            <w:r>
              <w:rPr>
                <w:sz w:val="15"/>
                <w:szCs w:val="15"/>
                <w:color w:val="212529"/>
                <w:spacing w:val="1"/>
              </w:rPr>
              <w:t xml:space="preserve"> </w:t>
            </w:r>
            <w:r>
              <w:rPr>
                <w:sz w:val="15"/>
                <w:szCs w:val="15"/>
                <w:color w:val="212529"/>
                <w:spacing w:val="1"/>
              </w:rPr>
              <w:t>构建</w:t>
            </w:r>
          </w:p>
        </w:tc>
        <w:tc>
          <w:tcPr>
            <w:tcW w:w="4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4" w:type="dxa"/>
            <w:vAlign w:val="top"/>
          </w:tcPr>
          <w:p>
            <w:pPr>
              <w:pStyle w:val="TableText"/>
              <w:ind w:left="12"/>
              <w:spacing w:before="152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31304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9" w:right="130" w:hanging="1"/>
              <w:spacing w:before="32" w:line="224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对机关事业单位</w:t>
            </w:r>
            <w:r>
              <w:rPr>
                <w:sz w:val="15"/>
                <w:szCs w:val="15"/>
                <w:color w:val="212529"/>
              </w:rPr>
              <w:t xml:space="preserve"> </w:t>
            </w:r>
            <w:r>
              <w:rPr>
                <w:sz w:val="15"/>
                <w:szCs w:val="15"/>
                <w:color w:val="212529"/>
                <w:spacing w:val="4"/>
              </w:rPr>
              <w:t>职业年金的补助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0" w:type="dxa"/>
            <w:vAlign w:val="top"/>
          </w:tcPr>
          <w:p>
            <w:pPr>
              <w:pStyle w:val="TableText"/>
              <w:ind w:left="119"/>
              <w:spacing w:before="198" w:line="105" w:lineRule="exac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642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30306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3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3"/>
              </w:rPr>
              <w:t>救济费</w:t>
            </w:r>
          </w:p>
        </w:tc>
        <w:tc>
          <w:tcPr>
            <w:tcW w:w="9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pStyle w:val="TableText"/>
              <w:ind w:left="8"/>
              <w:spacing w:before="154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30226</w:t>
            </w:r>
          </w:p>
        </w:tc>
        <w:tc>
          <w:tcPr>
            <w:tcW w:w="1020" w:type="dxa"/>
            <w:vAlign w:val="top"/>
          </w:tcPr>
          <w:p>
            <w:pPr>
              <w:pStyle w:val="TableText"/>
              <w:ind w:left="9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劳务费</w:t>
            </w:r>
          </w:p>
        </w:tc>
        <w:tc>
          <w:tcPr>
            <w:tcW w:w="1032" w:type="dxa"/>
            <w:vAlign w:val="top"/>
          </w:tcPr>
          <w:p>
            <w:pPr>
              <w:pStyle w:val="TableText"/>
              <w:ind w:right="1"/>
              <w:spacing w:before="153" w:line="188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70866.60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2" w:type="dxa"/>
            <w:vAlign w:val="top"/>
          </w:tcPr>
          <w:p>
            <w:pPr>
              <w:pStyle w:val="TableText"/>
              <w:ind w:left="10"/>
              <w:spacing w:before="153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31002</w:t>
            </w:r>
          </w:p>
        </w:tc>
        <w:tc>
          <w:tcPr>
            <w:tcW w:w="876" w:type="dxa"/>
            <w:vAlign w:val="top"/>
          </w:tcPr>
          <w:p>
            <w:pPr>
              <w:pStyle w:val="TableText"/>
              <w:ind w:left="6" w:right="85" w:firstLine="4"/>
              <w:spacing w:before="33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3"/>
              </w:rPr>
              <w:t>办公设备购 </w:t>
            </w:r>
            <w:r>
              <w:rPr>
                <w:sz w:val="15"/>
                <w:szCs w:val="15"/>
                <w:color w:val="212529"/>
              </w:rPr>
              <w:t>置</w:t>
            </w:r>
          </w:p>
        </w:tc>
        <w:tc>
          <w:tcPr>
            <w:tcW w:w="4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4" w:type="dxa"/>
            <w:vAlign w:val="top"/>
          </w:tcPr>
          <w:p>
            <w:pPr>
              <w:pStyle w:val="TableText"/>
              <w:ind w:left="6"/>
              <w:spacing w:before="154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399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"/>
              <w:spacing w:before="128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其他支出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642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30307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9"/>
              <w:spacing w:before="128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3"/>
              </w:rPr>
              <w:t>医疗费补助</w:t>
            </w:r>
          </w:p>
        </w:tc>
        <w:tc>
          <w:tcPr>
            <w:tcW w:w="9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pStyle w:val="TableText"/>
              <w:ind w:left="8"/>
              <w:spacing w:before="154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30227</w:t>
            </w:r>
          </w:p>
        </w:tc>
        <w:tc>
          <w:tcPr>
            <w:tcW w:w="1020" w:type="dxa"/>
            <w:vAlign w:val="top"/>
          </w:tcPr>
          <w:p>
            <w:pPr>
              <w:pStyle w:val="TableText"/>
              <w:ind w:left="4"/>
              <w:spacing w:before="129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委托业务费</w:t>
            </w:r>
          </w:p>
        </w:tc>
        <w:tc>
          <w:tcPr>
            <w:tcW w:w="10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2" w:type="dxa"/>
            <w:vAlign w:val="top"/>
          </w:tcPr>
          <w:p>
            <w:pPr>
              <w:pStyle w:val="TableText"/>
              <w:ind w:left="10"/>
              <w:spacing w:before="153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31003</w:t>
            </w:r>
          </w:p>
        </w:tc>
        <w:tc>
          <w:tcPr>
            <w:tcW w:w="876" w:type="dxa"/>
            <w:vAlign w:val="top"/>
          </w:tcPr>
          <w:p>
            <w:pPr>
              <w:pStyle w:val="TableText"/>
              <w:ind w:left="6" w:right="85" w:firstLine="1"/>
              <w:spacing w:before="33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专用设备购</w:t>
            </w:r>
            <w:r>
              <w:rPr>
                <w:sz w:val="15"/>
                <w:szCs w:val="15"/>
                <w:color w:val="212529"/>
                <w:spacing w:val="1"/>
              </w:rPr>
              <w:t xml:space="preserve"> </w:t>
            </w:r>
            <w:r>
              <w:rPr>
                <w:sz w:val="15"/>
                <w:szCs w:val="15"/>
                <w:color w:val="212529"/>
              </w:rPr>
              <w:t>置</w:t>
            </w:r>
          </w:p>
        </w:tc>
        <w:tc>
          <w:tcPr>
            <w:tcW w:w="4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4" w:type="dxa"/>
            <w:vAlign w:val="top"/>
          </w:tcPr>
          <w:p>
            <w:pPr>
              <w:pStyle w:val="TableText"/>
              <w:ind w:left="12"/>
              <w:spacing w:before="154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39907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22" w:right="130" w:firstLine="1"/>
              <w:spacing w:before="33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国家赔偿费用支</w:t>
            </w:r>
            <w:r>
              <w:rPr>
                <w:sz w:val="15"/>
                <w:szCs w:val="15"/>
                <w:color w:val="212529"/>
                <w:spacing w:val="4"/>
              </w:rPr>
              <w:t xml:space="preserve"> </w:t>
            </w:r>
            <w:r>
              <w:rPr>
                <w:sz w:val="15"/>
                <w:szCs w:val="15"/>
                <w:color w:val="212529"/>
              </w:rPr>
              <w:t>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1" w:hRule="atLeast"/>
        </w:trPr>
        <w:tc>
          <w:tcPr>
            <w:tcW w:w="642" w:type="dxa"/>
            <w:vAlign w:val="top"/>
          </w:tcPr>
          <w:p>
            <w:pPr>
              <w:pStyle w:val="TableText"/>
              <w:ind w:left="11"/>
              <w:spacing w:before="214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30308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2"/>
              <w:spacing w:before="189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3"/>
              </w:rPr>
              <w:t>助学金</w:t>
            </w:r>
          </w:p>
        </w:tc>
        <w:tc>
          <w:tcPr>
            <w:tcW w:w="9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pStyle w:val="TableText"/>
              <w:ind w:left="8"/>
              <w:spacing w:before="214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30228</w:t>
            </w:r>
          </w:p>
        </w:tc>
        <w:tc>
          <w:tcPr>
            <w:tcW w:w="1020" w:type="dxa"/>
            <w:vAlign w:val="top"/>
          </w:tcPr>
          <w:p>
            <w:pPr>
              <w:pStyle w:val="TableText"/>
              <w:ind w:left="7"/>
              <w:spacing w:before="189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3"/>
              </w:rPr>
              <w:t>工会经费</w:t>
            </w:r>
          </w:p>
        </w:tc>
        <w:tc>
          <w:tcPr>
            <w:tcW w:w="1032" w:type="dxa"/>
            <w:vAlign w:val="top"/>
          </w:tcPr>
          <w:p>
            <w:pPr>
              <w:pStyle w:val="TableText"/>
              <w:ind w:right="7"/>
              <w:spacing w:before="213" w:line="189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5691.00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right="7"/>
              <w:spacing w:before="213" w:line="189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5691.00</w:t>
            </w:r>
          </w:p>
        </w:tc>
        <w:tc>
          <w:tcPr>
            <w:tcW w:w="672" w:type="dxa"/>
            <w:vAlign w:val="top"/>
          </w:tcPr>
          <w:p>
            <w:pPr>
              <w:pStyle w:val="TableText"/>
              <w:ind w:left="10"/>
              <w:spacing w:before="213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31005</w:t>
            </w:r>
          </w:p>
        </w:tc>
        <w:tc>
          <w:tcPr>
            <w:tcW w:w="876" w:type="dxa"/>
            <w:vAlign w:val="top"/>
          </w:tcPr>
          <w:p>
            <w:pPr>
              <w:pStyle w:val="TableText"/>
              <w:ind w:left="9" w:right="85" w:hanging="2"/>
              <w:spacing w:before="93" w:line="225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基础设施建</w:t>
            </w:r>
            <w:r>
              <w:rPr>
                <w:sz w:val="15"/>
                <w:szCs w:val="15"/>
                <w:color w:val="212529"/>
                <w:spacing w:val="2"/>
              </w:rPr>
              <w:t xml:space="preserve"> </w:t>
            </w:r>
            <w:r>
              <w:rPr>
                <w:sz w:val="15"/>
                <w:szCs w:val="15"/>
                <w:color w:val="212529"/>
              </w:rPr>
              <w:t>设</w:t>
            </w:r>
          </w:p>
        </w:tc>
        <w:tc>
          <w:tcPr>
            <w:tcW w:w="4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4" w:type="dxa"/>
            <w:vAlign w:val="top"/>
          </w:tcPr>
          <w:p>
            <w:pPr>
              <w:pStyle w:val="TableText"/>
              <w:ind w:left="12"/>
              <w:spacing w:before="214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39908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10" w:right="130" w:hanging="2"/>
              <w:spacing w:before="9" w:line="214" w:lineRule="auto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对民间非营利组</w:t>
            </w:r>
            <w:r>
              <w:rPr>
                <w:sz w:val="15"/>
                <w:szCs w:val="15"/>
                <w:color w:val="212529"/>
              </w:rPr>
              <w:t xml:space="preserve"> </w:t>
            </w:r>
            <w:r>
              <w:rPr>
                <w:sz w:val="15"/>
                <w:szCs w:val="15"/>
                <w:color w:val="212529"/>
                <w:spacing w:val="4"/>
              </w:rPr>
              <w:t>织和群众性自治 </w:t>
            </w:r>
            <w:r>
              <w:rPr>
                <w:sz w:val="15"/>
                <w:szCs w:val="15"/>
                <w:color w:val="212529"/>
                <w:spacing w:val="3"/>
              </w:rPr>
              <w:t>组织补贴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642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30309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3"/>
              <w:spacing w:before="130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3"/>
              </w:rPr>
              <w:t>奖励金</w:t>
            </w:r>
          </w:p>
        </w:tc>
        <w:tc>
          <w:tcPr>
            <w:tcW w:w="9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pStyle w:val="TableText"/>
              <w:ind w:left="8"/>
              <w:spacing w:before="155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30229</w:t>
            </w:r>
          </w:p>
        </w:tc>
        <w:tc>
          <w:tcPr>
            <w:tcW w:w="1020" w:type="dxa"/>
            <w:vAlign w:val="top"/>
          </w:tcPr>
          <w:p>
            <w:pPr>
              <w:pStyle w:val="TableText"/>
              <w:ind w:left="4"/>
              <w:spacing w:before="130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3"/>
              </w:rPr>
              <w:t>福利费</w:t>
            </w:r>
          </w:p>
        </w:tc>
        <w:tc>
          <w:tcPr>
            <w:tcW w:w="1032" w:type="dxa"/>
            <w:vAlign w:val="top"/>
          </w:tcPr>
          <w:p>
            <w:pPr>
              <w:pStyle w:val="TableText"/>
              <w:ind w:right="7"/>
              <w:spacing w:before="155" w:line="188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9552.00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right="7"/>
              <w:spacing w:before="155" w:line="188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9552.00</w:t>
            </w:r>
          </w:p>
        </w:tc>
        <w:tc>
          <w:tcPr>
            <w:tcW w:w="672" w:type="dxa"/>
            <w:vAlign w:val="top"/>
          </w:tcPr>
          <w:p>
            <w:pPr>
              <w:pStyle w:val="TableText"/>
              <w:ind w:left="10"/>
              <w:spacing w:before="155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31006</w:t>
            </w:r>
          </w:p>
        </w:tc>
        <w:tc>
          <w:tcPr>
            <w:tcW w:w="876" w:type="dxa"/>
            <w:vAlign w:val="top"/>
          </w:tcPr>
          <w:p>
            <w:pPr>
              <w:pStyle w:val="TableText"/>
              <w:ind w:left="9"/>
              <w:spacing w:before="130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3"/>
              </w:rPr>
              <w:t>大型修缮</w:t>
            </w:r>
          </w:p>
        </w:tc>
        <w:tc>
          <w:tcPr>
            <w:tcW w:w="4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4" w:type="dxa"/>
            <w:vAlign w:val="top"/>
          </w:tcPr>
          <w:p>
            <w:pPr>
              <w:pStyle w:val="TableText"/>
              <w:ind w:left="12"/>
              <w:spacing w:before="155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39909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10"/>
              <w:spacing w:before="130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经常性赠与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1" w:hRule="atLeast"/>
        </w:trPr>
        <w:tc>
          <w:tcPr>
            <w:tcW w:w="642" w:type="dxa"/>
            <w:vAlign w:val="top"/>
          </w:tcPr>
          <w:p>
            <w:pPr>
              <w:pStyle w:val="TableText"/>
              <w:ind w:left="11"/>
              <w:spacing w:before="215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30310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4" w:right="29" w:hanging="2"/>
              <w:spacing w:before="95" w:line="224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个人农业生产补</w:t>
            </w:r>
            <w:r>
              <w:rPr>
                <w:sz w:val="15"/>
                <w:szCs w:val="15"/>
                <w:color w:val="212529"/>
              </w:rPr>
              <w:t xml:space="preserve"> </w:t>
            </w:r>
            <w:r>
              <w:rPr>
                <w:sz w:val="15"/>
                <w:szCs w:val="15"/>
                <w:color w:val="212529"/>
              </w:rPr>
              <w:t>贴</w:t>
            </w:r>
          </w:p>
        </w:tc>
        <w:tc>
          <w:tcPr>
            <w:tcW w:w="9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pStyle w:val="TableText"/>
              <w:ind w:left="8"/>
              <w:spacing w:before="215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30231</w:t>
            </w:r>
          </w:p>
        </w:tc>
        <w:tc>
          <w:tcPr>
            <w:tcW w:w="1020" w:type="dxa"/>
            <w:vAlign w:val="top"/>
          </w:tcPr>
          <w:p>
            <w:pPr>
              <w:pStyle w:val="TableText"/>
              <w:ind w:left="8" w:right="75" w:firstLine="2"/>
              <w:spacing w:before="94" w:line="225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公务用车运行</w:t>
            </w:r>
            <w:r>
              <w:rPr>
                <w:sz w:val="15"/>
                <w:szCs w:val="15"/>
                <w:color w:val="212529"/>
              </w:rPr>
              <w:t xml:space="preserve"> </w:t>
            </w:r>
            <w:r>
              <w:rPr>
                <w:sz w:val="15"/>
                <w:szCs w:val="15"/>
                <w:color w:val="212529"/>
                <w:spacing w:val="2"/>
              </w:rPr>
              <w:t>维护费</w:t>
            </w:r>
          </w:p>
        </w:tc>
        <w:tc>
          <w:tcPr>
            <w:tcW w:w="10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2" w:type="dxa"/>
            <w:vAlign w:val="top"/>
          </w:tcPr>
          <w:p>
            <w:pPr>
              <w:pStyle w:val="TableText"/>
              <w:ind w:left="10"/>
              <w:spacing w:before="215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31007</w:t>
            </w:r>
          </w:p>
        </w:tc>
        <w:tc>
          <w:tcPr>
            <w:tcW w:w="876" w:type="dxa"/>
            <w:vAlign w:val="top"/>
          </w:tcPr>
          <w:p>
            <w:pPr>
              <w:pStyle w:val="TableText"/>
              <w:ind w:left="7" w:right="85"/>
              <w:spacing w:before="11" w:line="213" w:lineRule="auto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信息网络及</w:t>
            </w:r>
            <w:r>
              <w:rPr>
                <w:sz w:val="15"/>
                <w:szCs w:val="15"/>
                <w:color w:val="212529"/>
                <w:spacing w:val="2"/>
              </w:rPr>
              <w:t xml:space="preserve"> </w:t>
            </w:r>
            <w:r>
              <w:rPr>
                <w:sz w:val="15"/>
                <w:szCs w:val="15"/>
                <w:color w:val="212529"/>
                <w:spacing w:val="4"/>
              </w:rPr>
              <w:t>软件购置更</w:t>
            </w:r>
            <w:r>
              <w:rPr>
                <w:sz w:val="15"/>
                <w:szCs w:val="15"/>
                <w:color w:val="212529"/>
                <w:spacing w:val="1"/>
              </w:rPr>
              <w:t xml:space="preserve"> </w:t>
            </w:r>
            <w:r>
              <w:rPr>
                <w:sz w:val="15"/>
                <w:szCs w:val="15"/>
                <w:color w:val="212529"/>
              </w:rPr>
              <w:t>新</w:t>
            </w:r>
          </w:p>
        </w:tc>
        <w:tc>
          <w:tcPr>
            <w:tcW w:w="4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4" w:type="dxa"/>
            <w:vAlign w:val="top"/>
          </w:tcPr>
          <w:p>
            <w:pPr>
              <w:pStyle w:val="TableText"/>
              <w:ind w:left="12"/>
              <w:spacing w:before="215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39910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15"/>
              <w:spacing w:before="191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3"/>
              </w:rPr>
              <w:t>资本性赠与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642" w:type="dxa"/>
            <w:vAlign w:val="top"/>
          </w:tcPr>
          <w:p>
            <w:pPr>
              <w:pStyle w:val="TableText"/>
              <w:ind w:left="11"/>
              <w:spacing w:before="156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30311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"/>
              <w:spacing w:before="132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代缴社会保险费</w:t>
            </w:r>
          </w:p>
        </w:tc>
        <w:tc>
          <w:tcPr>
            <w:tcW w:w="9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pStyle w:val="TableText"/>
              <w:ind w:left="8"/>
              <w:spacing w:before="157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30239</w:t>
            </w:r>
          </w:p>
        </w:tc>
        <w:tc>
          <w:tcPr>
            <w:tcW w:w="1020" w:type="dxa"/>
            <w:vAlign w:val="top"/>
          </w:tcPr>
          <w:p>
            <w:pPr>
              <w:pStyle w:val="TableText"/>
              <w:ind w:left="6"/>
              <w:spacing w:before="132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其他交通费用</w:t>
            </w:r>
          </w:p>
        </w:tc>
        <w:tc>
          <w:tcPr>
            <w:tcW w:w="1032" w:type="dxa"/>
            <w:vAlign w:val="top"/>
          </w:tcPr>
          <w:p>
            <w:pPr>
              <w:pStyle w:val="TableText"/>
              <w:ind w:right="1"/>
              <w:spacing w:before="157" w:line="188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30000.00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right="1"/>
              <w:spacing w:before="157" w:line="188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30000.00</w:t>
            </w:r>
          </w:p>
        </w:tc>
        <w:tc>
          <w:tcPr>
            <w:tcW w:w="672" w:type="dxa"/>
            <w:vAlign w:val="top"/>
          </w:tcPr>
          <w:p>
            <w:pPr>
              <w:pStyle w:val="TableText"/>
              <w:ind w:left="10"/>
              <w:spacing w:before="156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31008</w:t>
            </w:r>
          </w:p>
        </w:tc>
        <w:tc>
          <w:tcPr>
            <w:tcW w:w="876" w:type="dxa"/>
            <w:vAlign w:val="top"/>
          </w:tcPr>
          <w:p>
            <w:pPr>
              <w:pStyle w:val="TableText"/>
              <w:ind w:left="7"/>
              <w:spacing w:before="132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物资储备</w:t>
            </w:r>
          </w:p>
        </w:tc>
        <w:tc>
          <w:tcPr>
            <w:tcW w:w="4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4" w:type="dxa"/>
            <w:vAlign w:val="top"/>
          </w:tcPr>
          <w:p>
            <w:pPr>
              <w:pStyle w:val="TableText"/>
              <w:ind w:left="12"/>
              <w:spacing w:before="157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39999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9"/>
              <w:spacing w:before="132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其他支出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642" w:type="dxa"/>
            <w:vAlign w:val="top"/>
          </w:tcPr>
          <w:p>
            <w:pPr>
              <w:pStyle w:val="TableText"/>
              <w:ind w:left="11"/>
              <w:spacing w:before="157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30399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" w:right="29" w:firstLine="1"/>
              <w:spacing w:before="35" w:line="225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其他对个人和家</w:t>
            </w:r>
            <w:r>
              <w:rPr>
                <w:sz w:val="15"/>
                <w:szCs w:val="15"/>
                <w:color w:val="212529"/>
                <w:spacing w:val="5"/>
              </w:rPr>
              <w:t xml:space="preserve"> </w:t>
            </w:r>
            <w:r>
              <w:rPr>
                <w:sz w:val="15"/>
                <w:szCs w:val="15"/>
                <w:color w:val="212529"/>
                <w:spacing w:val="4"/>
              </w:rPr>
              <w:t>庭的补助</w:t>
            </w:r>
          </w:p>
        </w:tc>
        <w:tc>
          <w:tcPr>
            <w:tcW w:w="9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pStyle w:val="TableText"/>
              <w:ind w:left="8"/>
              <w:spacing w:before="157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30240</w:t>
            </w:r>
          </w:p>
        </w:tc>
        <w:tc>
          <w:tcPr>
            <w:tcW w:w="1020" w:type="dxa"/>
            <w:vAlign w:val="top"/>
          </w:tcPr>
          <w:p>
            <w:pPr>
              <w:pStyle w:val="TableText"/>
              <w:ind w:left="5" w:right="75" w:hanging="1"/>
              <w:spacing w:before="36" w:line="225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税金及附加费 </w:t>
            </w:r>
            <w:r>
              <w:rPr>
                <w:sz w:val="15"/>
                <w:szCs w:val="15"/>
                <w:color w:val="212529"/>
              </w:rPr>
              <w:t>用</w:t>
            </w:r>
          </w:p>
        </w:tc>
        <w:tc>
          <w:tcPr>
            <w:tcW w:w="10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2" w:type="dxa"/>
            <w:vAlign w:val="top"/>
          </w:tcPr>
          <w:p>
            <w:pPr>
              <w:pStyle w:val="TableText"/>
              <w:ind w:left="10"/>
              <w:spacing w:before="156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31009</w:t>
            </w:r>
          </w:p>
        </w:tc>
        <w:tc>
          <w:tcPr>
            <w:tcW w:w="876" w:type="dxa"/>
            <w:vAlign w:val="top"/>
          </w:tcPr>
          <w:p>
            <w:pPr>
              <w:pStyle w:val="TableText"/>
              <w:ind w:left="8"/>
              <w:spacing w:before="132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土地补偿</w:t>
            </w:r>
          </w:p>
        </w:tc>
        <w:tc>
          <w:tcPr>
            <w:tcW w:w="4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6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pStyle w:val="TableText"/>
              <w:ind w:left="8"/>
              <w:spacing w:before="157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30299</w:t>
            </w:r>
          </w:p>
        </w:tc>
        <w:tc>
          <w:tcPr>
            <w:tcW w:w="1020" w:type="dxa"/>
            <w:vAlign w:val="top"/>
          </w:tcPr>
          <w:p>
            <w:pPr>
              <w:pStyle w:val="TableText"/>
              <w:ind w:left="6" w:right="75"/>
              <w:spacing w:before="37" w:line="224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其他商品和服</w:t>
            </w:r>
            <w:r>
              <w:rPr>
                <w:sz w:val="15"/>
                <w:szCs w:val="15"/>
                <w:color w:val="212529"/>
                <w:spacing w:val="3"/>
              </w:rPr>
              <w:t xml:space="preserve"> </w:t>
            </w:r>
            <w:r>
              <w:rPr>
                <w:sz w:val="15"/>
                <w:szCs w:val="15"/>
                <w:color w:val="212529"/>
                <w:spacing w:val="3"/>
              </w:rPr>
              <w:t>务支出</w:t>
            </w:r>
          </w:p>
        </w:tc>
        <w:tc>
          <w:tcPr>
            <w:tcW w:w="1032" w:type="dxa"/>
            <w:vAlign w:val="top"/>
          </w:tcPr>
          <w:p>
            <w:pPr>
              <w:pStyle w:val="TableText"/>
              <w:ind w:right="1"/>
              <w:spacing w:before="157" w:line="189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</w:rPr>
              <w:t>10986.00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2" w:type="dxa"/>
            <w:vAlign w:val="top"/>
          </w:tcPr>
          <w:p>
            <w:pPr>
              <w:pStyle w:val="TableText"/>
              <w:ind w:left="10"/>
              <w:spacing w:before="157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31010</w:t>
            </w:r>
          </w:p>
        </w:tc>
        <w:tc>
          <w:tcPr>
            <w:tcW w:w="876" w:type="dxa"/>
            <w:vAlign w:val="top"/>
          </w:tcPr>
          <w:p>
            <w:pPr>
              <w:pStyle w:val="TableText"/>
              <w:ind w:left="10"/>
              <w:spacing w:before="132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3"/>
              </w:rPr>
              <w:t>安置补助</w:t>
            </w:r>
          </w:p>
        </w:tc>
        <w:tc>
          <w:tcPr>
            <w:tcW w:w="4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769" w:type="dxa"/>
            <w:vAlign w:val="top"/>
            <w:gridSpan w:val="2"/>
          </w:tcPr>
          <w:p>
            <w:pPr>
              <w:pStyle w:val="TableText"/>
              <w:ind w:left="411"/>
              <w:spacing w:before="133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人员经费合计</w:t>
            </w:r>
          </w:p>
        </w:tc>
        <w:tc>
          <w:tcPr>
            <w:tcW w:w="996" w:type="dxa"/>
            <w:vAlign w:val="top"/>
          </w:tcPr>
          <w:p>
            <w:pPr>
              <w:pStyle w:val="TableText"/>
              <w:ind w:right="10"/>
              <w:spacing w:before="158" w:line="189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489818.72</w:t>
            </w:r>
          </w:p>
        </w:tc>
        <w:tc>
          <w:tcPr>
            <w:tcW w:w="936" w:type="dxa"/>
            <w:vAlign w:val="top"/>
          </w:tcPr>
          <w:p>
            <w:pPr>
              <w:pStyle w:val="TableText"/>
              <w:ind w:right="9"/>
              <w:spacing w:before="158" w:line="189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489818.72</w:t>
            </w:r>
          </w:p>
        </w:tc>
        <w:tc>
          <w:tcPr>
            <w:tcW w:w="8327" w:type="dxa"/>
            <w:vAlign w:val="top"/>
            <w:gridSpan w:val="10"/>
          </w:tcPr>
          <w:p>
            <w:pPr>
              <w:pStyle w:val="TableText"/>
              <w:ind w:left="3696"/>
              <w:spacing w:before="133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公用经费合计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right="3"/>
              <w:spacing w:before="159" w:line="188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475479.54</w:t>
            </w:r>
          </w:p>
        </w:tc>
        <w:tc>
          <w:tcPr>
            <w:tcW w:w="870" w:type="dxa"/>
            <w:vAlign w:val="top"/>
          </w:tcPr>
          <w:p>
            <w:pPr>
              <w:pStyle w:val="TableText"/>
              <w:ind w:right="2"/>
              <w:spacing w:before="159" w:line="188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66242.80</w:t>
            </w:r>
          </w:p>
        </w:tc>
      </w:tr>
      <w:tr>
        <w:trPr>
          <w:trHeight w:val="421" w:hRule="atLeast"/>
        </w:trPr>
        <w:tc>
          <w:tcPr>
            <w:tcW w:w="13966" w:type="dxa"/>
            <w:vAlign w:val="top"/>
            <w:gridSpan w:val="1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1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5" w:id="45"/>
            <w:bookmarkEnd w:id="45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：本表反映部门本年度一般公共预算财政拨款基本支出明细情况（其中包括基本支出明细情况）。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9"/>
          <w:footerReference w:type="default" r:id="rId20"/>
          <w:pgSz w:w="16840" w:h="11900"/>
          <w:pgMar w:top="611" w:right="0" w:bottom="312" w:left="0" w:header="357" w:footer="153" w:gutter="0"/>
        </w:sectPr>
        <w:rPr/>
      </w:pPr>
    </w:p>
    <w:p>
      <w:pPr>
        <w:spacing w:before="11"/>
        <w:rPr/>
      </w:pPr>
      <w:r/>
    </w:p>
    <w:p>
      <w:pPr>
        <w:spacing w:before="10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86"/>
        <w:gridCol w:w="1439"/>
        <w:gridCol w:w="1092"/>
        <w:gridCol w:w="1104"/>
        <w:gridCol w:w="1104"/>
        <w:gridCol w:w="1104"/>
        <w:gridCol w:w="1104"/>
        <w:gridCol w:w="1451"/>
        <w:gridCol w:w="1104"/>
        <w:gridCol w:w="1104"/>
        <w:gridCol w:w="1104"/>
        <w:gridCol w:w="1170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183"/>
              <w:spacing w:before="96" w:line="219" w:lineRule="auto"/>
              <w:outlineLvl w:val="1"/>
              <w:rPr>
                <w:sz w:val="24"/>
                <w:szCs w:val="24"/>
              </w:rPr>
            </w:pPr>
            <w:bookmarkStart w:name="bookmark36" w:id="46"/>
            <w:bookmarkEnd w:id="46"/>
            <w:bookmarkStart w:name="bookmark12" w:id="47"/>
            <w:bookmarkEnd w:id="47"/>
            <w:r>
              <w:rPr>
                <w:sz w:val="24"/>
                <w:szCs w:val="24"/>
                <w:color w:val="212529"/>
                <w:spacing w:val="-3"/>
              </w:rPr>
              <w:t>财政拨款“三公</w:t>
            </w:r>
            <w:r>
              <w:rPr>
                <w:sz w:val="24"/>
                <w:szCs w:val="24"/>
                <w:color w:val="212529"/>
                <w:spacing w:val="-87"/>
              </w:rPr>
              <w:t xml:space="preserve"> </w:t>
            </w:r>
            <w:r>
              <w:rPr>
                <w:sz w:val="24"/>
                <w:szCs w:val="24"/>
                <w:color w:val="212529"/>
                <w:spacing w:val="-3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08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7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right="5"/>
              <w:spacing w:before="127" w:line="228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2525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2"/>
              <w:spacing w:before="128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部门名称：古县妇女联合会</w:t>
            </w:r>
          </w:p>
        </w:tc>
        <w:tc>
          <w:tcPr>
            <w:tcW w:w="109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796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2022年度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7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right="11"/>
              <w:spacing w:before="128" w:line="227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金额单位:元</w:t>
            </w:r>
          </w:p>
        </w:tc>
      </w:tr>
      <w:tr>
        <w:trPr>
          <w:trHeight w:val="421" w:hRule="atLeast"/>
        </w:trPr>
        <w:tc>
          <w:tcPr>
            <w:tcW w:w="6929" w:type="dxa"/>
            <w:vAlign w:val="top"/>
            <w:gridSpan w:val="6"/>
          </w:tcPr>
          <w:p>
            <w:pPr>
              <w:pStyle w:val="TableText"/>
              <w:ind w:left="3192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37" w:type="dxa"/>
            <w:vAlign w:val="top"/>
            <w:gridSpan w:val="6"/>
          </w:tcPr>
          <w:p>
            <w:pPr>
              <w:pStyle w:val="TableText"/>
              <w:ind w:left="3249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086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53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ind w:left="621" w:right="120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00" w:type="dxa"/>
            <w:vAlign w:val="top"/>
            <w:gridSpan w:val="3"/>
          </w:tcPr>
          <w:p>
            <w:pPr>
              <w:ind w:left="558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91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64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51" w:type="dxa"/>
            <w:vAlign w:val="top"/>
            <w:vMerge w:val="restart"/>
            <w:tcBorders>
              <w:bottom w:val="nil"/>
            </w:tcBorders>
          </w:tcPr>
          <w:p>
            <w:pPr>
              <w:ind w:left="632" w:right="121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69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70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126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08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92" w:type="dxa"/>
            <w:vAlign w:val="top"/>
          </w:tcPr>
          <w:p>
            <w:pPr>
              <w:ind w:left="354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456" w:right="15" w:hanging="456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2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1104" w:type="dxa"/>
            <w:vAlign w:val="top"/>
          </w:tcPr>
          <w:p>
            <w:pPr>
              <w:ind w:left="180" w:right="81" w:hanging="113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9"/>
              </w:rPr>
              <w:t>公务用车运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行维护费</w:t>
            </w:r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65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461" w:right="10" w:hanging="456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2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1104" w:type="dxa"/>
            <w:vAlign w:val="top"/>
          </w:tcPr>
          <w:p>
            <w:pPr>
              <w:ind w:left="185" w:right="76" w:hanging="113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9"/>
              </w:rPr>
              <w:t>公务用车运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行维护费</w:t>
            </w:r>
          </w:p>
        </w:tc>
        <w:tc>
          <w:tcPr>
            <w:tcW w:w="117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086" w:type="dxa"/>
            <w:vAlign w:val="top"/>
          </w:tcPr>
          <w:p>
            <w:pPr>
              <w:pStyle w:val="TableText"/>
              <w:ind w:left="508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672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092" w:type="dxa"/>
            <w:vAlign w:val="top"/>
          </w:tcPr>
          <w:p>
            <w:pPr>
              <w:pStyle w:val="TableText"/>
              <w:ind w:left="501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503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508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507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510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81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509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80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8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170" w:type="dxa"/>
            <w:vAlign w:val="top"/>
          </w:tcPr>
          <w:p>
            <w:pPr>
              <w:pStyle w:val="TableText"/>
              <w:ind w:left="51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2" w:hRule="atLeast"/>
        </w:trPr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966" w:type="dxa"/>
            <w:vAlign w:val="top"/>
            <w:gridSpan w:val="12"/>
            <w:tcBorders>
              <w:left w:val="single" w:color="D0D7E5" w:sz="4" w:space="0"/>
              <w:bottom w:val="single" w:color="D0D7E5" w:sz="4" w:space="0"/>
              <w:right w:val="single" w:color="D0D7E5" w:sz="4" w:space="0"/>
              <w:top w:val="single" w:color="D0D7E5" w:sz="4" w:space="0"/>
            </w:tcBorders>
          </w:tcPr>
          <w:p>
            <w:pPr>
              <w:pStyle w:val="TableText"/>
              <w:ind w:left="9" w:right="87"/>
              <w:spacing w:before="5" w:line="208" w:lineRule="auto"/>
              <w:rPr/>
            </w:pPr>
            <w:r>
              <w:rPr>
                <w:color w:val="212529"/>
              </w:rPr>
              <w:t>注：本表反映部门本年度“三公</w:t>
            </w:r>
            <w:r>
              <w:rPr>
                <w:color w:val="212529"/>
                <w:spacing w:val="-64"/>
              </w:rPr>
              <w:t xml:space="preserve"> </w:t>
            </w:r>
            <w:r>
              <w:rPr>
                <w:color w:val="212529"/>
              </w:rPr>
              <w:t>”经费支出预决算情况</w:t>
            </w:r>
            <w:r>
              <w:rPr>
                <w:color w:val="212529"/>
                <w:spacing w:val="-1"/>
              </w:rPr>
              <w:t>。其中，预算数为“三公</w:t>
            </w:r>
            <w:r>
              <w:rPr>
                <w:color w:val="212529"/>
                <w:spacing w:val="-65"/>
              </w:rPr>
              <w:t xml:space="preserve"> </w:t>
            </w:r>
            <w:r>
              <w:rPr>
                <w:color w:val="212529"/>
                <w:spacing w:val="-1"/>
              </w:rPr>
              <w:t>”经费全年预算数，反映按规定程序调整后的预算数；决算数是包括当年财政拨款和以前年度结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1"/>
              </w:rPr>
              <w:t>转资金安排的实际支出。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21"/>
          <w:pgSz w:w="16840" w:h="11900"/>
          <w:pgMar w:top="611" w:right="0" w:bottom="312" w:left="0" w:header="357" w:footer="153" w:gutter="0"/>
        </w:sectPr>
        <w:rPr/>
      </w:pPr>
    </w:p>
    <w:p>
      <w:pPr>
        <w:spacing w:before="11"/>
        <w:rPr/>
      </w:pPr>
      <w:r/>
    </w:p>
    <w:p>
      <w:pPr>
        <w:spacing w:before="10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2386"/>
        <w:gridCol w:w="1139"/>
        <w:gridCol w:w="540"/>
        <w:gridCol w:w="827"/>
        <w:gridCol w:w="827"/>
        <w:gridCol w:w="827"/>
        <w:gridCol w:w="1025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347"/>
              <w:spacing w:before="95" w:line="219" w:lineRule="auto"/>
              <w:outlineLvl w:val="1"/>
              <w:rPr>
                <w:sz w:val="24"/>
                <w:szCs w:val="24"/>
              </w:rPr>
            </w:pPr>
            <w:bookmarkStart w:name="bookmark37" w:id="48"/>
            <w:bookmarkEnd w:id="48"/>
            <w:bookmarkStart w:name="bookmark13" w:id="49"/>
            <w:bookmarkEnd w:id="49"/>
            <w:r>
              <w:rPr>
                <w:sz w:val="24"/>
                <w:szCs w:val="24"/>
                <w:color w:val="212529"/>
                <w:spacing w:val="-1"/>
              </w:rPr>
              <w:t>政府性基金预算财政拨款收入支出决算表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8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right="5"/>
              <w:spacing w:before="127" w:line="228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3831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2"/>
              <w:spacing w:before="128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部门名称：古县妇女联合会</w:t>
            </w:r>
          </w:p>
        </w:tc>
        <w:tc>
          <w:tcPr>
            <w:tcW w:w="11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212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2022年度</w:t>
            </w:r>
          </w:p>
        </w:tc>
        <w:tc>
          <w:tcPr>
            <w:tcW w:w="5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right="11"/>
              <w:spacing w:before="128" w:line="227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3"/>
              </w:rPr>
              <w:t>单位:元</w:t>
            </w:r>
          </w:p>
        </w:tc>
      </w:tr>
      <w:tr>
        <w:trPr>
          <w:trHeight w:val="421" w:hRule="atLeast"/>
        </w:trPr>
        <w:tc>
          <w:tcPr>
            <w:tcW w:w="3831" w:type="dxa"/>
            <w:vAlign w:val="top"/>
            <w:gridSpan w:val="2"/>
          </w:tcPr>
          <w:p>
            <w:pPr>
              <w:pStyle w:val="TableText"/>
              <w:ind w:left="173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3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75" w:right="32" w:hanging="450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年初结转和结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4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2" w:right="91" w:hanging="5"/>
              <w:spacing w:before="217" w:line="214" w:lineRule="auto"/>
              <w:rPr/>
            </w:pPr>
            <w:r>
              <w:rPr>
                <w:color w:val="212529"/>
                <w:spacing w:val="-5"/>
              </w:rPr>
              <w:t>本年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2481" w:type="dxa"/>
            <w:vAlign w:val="top"/>
            <w:gridSpan w:val="3"/>
          </w:tcPr>
          <w:p>
            <w:pPr>
              <w:pStyle w:val="TableText"/>
              <w:ind w:left="879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102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33" w:right="62" w:hanging="273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年末结转和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625" w:right="96" w:hanging="536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功能分类科目编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码</w:t>
            </w:r>
          </w:p>
        </w:tc>
        <w:tc>
          <w:tcPr>
            <w:tcW w:w="2386" w:type="dxa"/>
            <w:vAlign w:val="top"/>
          </w:tcPr>
          <w:p>
            <w:pPr>
              <w:pStyle w:val="TableText"/>
              <w:ind w:left="826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pStyle w:val="TableText"/>
              <w:ind w:left="235"/>
              <w:spacing w:before="109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51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55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102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831" w:type="dxa"/>
            <w:vAlign w:val="top"/>
            <w:gridSpan w:val="2"/>
          </w:tcPr>
          <w:p>
            <w:pPr>
              <w:pStyle w:val="TableText"/>
              <w:ind w:left="173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530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220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66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63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68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25" w:type="dxa"/>
            <w:vAlign w:val="top"/>
          </w:tcPr>
          <w:p>
            <w:pPr>
              <w:pStyle w:val="TableText"/>
              <w:ind w:left="463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1" w:hRule="atLeast"/>
        </w:trPr>
        <w:tc>
          <w:tcPr>
            <w:tcW w:w="3831" w:type="dxa"/>
            <w:vAlign w:val="top"/>
            <w:gridSpan w:val="2"/>
          </w:tcPr>
          <w:p>
            <w:pPr>
              <w:pStyle w:val="TableText"/>
              <w:ind w:left="173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8"/>
          </w:tcPr>
          <w:p>
            <w:pPr>
              <w:ind w:left="5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：本表反映部门本年度政府性基金预算财政拨款收入、支出及结转和结余情况。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</w:tcPr>
          <w:p>
            <w:pPr>
              <w:ind w:left="3"/>
              <w:spacing w:before="118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3"/>
          <w:footerReference w:type="default" r:id="rId22"/>
          <w:pgSz w:w="11900" w:h="16840"/>
          <w:pgMar w:top="611" w:right="0" w:bottom="312" w:left="0" w:header="357" w:footer="153" w:gutter="0"/>
        </w:sectPr>
        <w:rPr/>
      </w:pPr>
    </w:p>
    <w:p>
      <w:pPr>
        <w:spacing w:before="11"/>
        <w:rPr/>
      </w:pPr>
      <w:r/>
    </w:p>
    <w:p>
      <w:pPr>
        <w:spacing w:before="10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47"/>
        <w:gridCol w:w="1115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92"/>
              <w:spacing w:before="95" w:line="219" w:lineRule="auto"/>
              <w:outlineLvl w:val="1"/>
              <w:rPr>
                <w:sz w:val="24"/>
                <w:szCs w:val="24"/>
              </w:rPr>
            </w:pPr>
            <w:bookmarkStart w:name="bookmark38" w:id="50"/>
            <w:bookmarkEnd w:id="50"/>
            <w:bookmarkStart w:name="bookmark14" w:id="51"/>
            <w:bookmarkEnd w:id="51"/>
            <w:r>
              <w:rPr>
                <w:sz w:val="24"/>
                <w:szCs w:val="24"/>
                <w:color w:val="212529"/>
                <w:spacing w:val="-2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right="5"/>
              <w:spacing w:before="127" w:line="228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2"/>
              <w:spacing w:before="128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部门名称：古县妇女联合会</w:t>
            </w:r>
          </w:p>
        </w:tc>
        <w:tc>
          <w:tcPr>
            <w:tcW w:w="124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19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2022年度</w:t>
            </w:r>
          </w:p>
        </w:tc>
        <w:tc>
          <w:tcPr>
            <w:tcW w:w="111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right="11"/>
              <w:spacing w:before="128" w:line="227" w:lineRule="auto"/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3"/>
              </w:rPr>
              <w:t>单位:元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56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408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299"/>
              <w:spacing w:before="109" w:line="219" w:lineRule="auto"/>
              <w:rPr/>
            </w:pPr>
            <w:r>
              <w:rPr>
                <w:color w:val="212529"/>
                <w:spacing w:val="-2"/>
              </w:rPr>
              <w:t>功能分类科目编码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49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442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196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31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53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587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11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43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54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23"/>
          <w:pgSz w:w="11900" w:h="16840"/>
          <w:pgMar w:top="611" w:right="0" w:bottom="312" w:left="0" w:header="357" w:footer="153" w:gutter="0"/>
        </w:sectPr>
        <w:rPr/>
      </w:pPr>
    </w:p>
    <w:p>
      <w:pPr>
        <w:spacing w:before="11"/>
        <w:rPr/>
      </w:pPr>
      <w:r/>
    </w:p>
    <w:p>
      <w:pPr>
        <w:spacing w:before="10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310"/>
        <w:gridCol w:w="959"/>
        <w:gridCol w:w="3747"/>
      </w:tblGrid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951"/>
              <w:spacing w:before="96" w:line="219" w:lineRule="auto"/>
              <w:outlineLvl w:val="1"/>
              <w:rPr>
                <w:sz w:val="24"/>
                <w:szCs w:val="24"/>
              </w:rPr>
            </w:pPr>
            <w:bookmarkStart w:name="bookmark39" w:id="52"/>
            <w:bookmarkEnd w:id="52"/>
            <w:bookmarkStart w:name="bookmark15" w:id="53"/>
            <w:bookmarkEnd w:id="53"/>
            <w:r>
              <w:rPr>
                <w:sz w:val="24"/>
                <w:szCs w:val="24"/>
                <w:color w:val="212529"/>
                <w:spacing w:val="-2"/>
              </w:rPr>
              <w:t>部门决算公开相关信息统计表</w:t>
            </w:r>
          </w:p>
        </w:tc>
      </w:tr>
      <w:tr>
        <w:trPr>
          <w:trHeight w:val="422" w:hRule="atLeast"/>
        </w:trPr>
        <w:tc>
          <w:tcPr>
            <w:tcW w:w="431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4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right="5"/>
              <w:spacing w:before="116" w:line="23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color w:val="212529"/>
                <w:spacing w:val="3"/>
              </w:rPr>
              <w:t>公开10表</w:t>
            </w:r>
          </w:p>
        </w:tc>
      </w:tr>
      <w:tr>
        <w:trPr>
          <w:trHeight w:val="421" w:hRule="atLeast"/>
        </w:trPr>
        <w:tc>
          <w:tcPr>
            <w:tcW w:w="4310" w:type="dxa"/>
            <w:vAlign w:val="top"/>
            <w:tcBorders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"/>
              <w:spacing w:before="127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单位名称：古县妇女联合会</w:t>
            </w:r>
          </w:p>
        </w:tc>
        <w:tc>
          <w:tcPr>
            <w:tcW w:w="95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73"/>
              <w:spacing w:before="12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2022年度</w:t>
            </w:r>
          </w:p>
        </w:tc>
        <w:tc>
          <w:tcPr>
            <w:tcW w:w="3747" w:type="dxa"/>
            <w:vAlign w:val="top"/>
            <w:tcBorders>
              <w:lef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right="1"/>
              <w:spacing w:before="116" w:line="229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color w:val="212529"/>
                <w:spacing w:val="6"/>
              </w:rPr>
              <w:t>金额单位：元</w:t>
            </w:r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422" w:hRule="atLeast"/>
        </w:trPr>
        <w:tc>
          <w:tcPr>
            <w:tcW w:w="4310" w:type="dxa"/>
            <w:vAlign w:val="top"/>
          </w:tcPr>
          <w:p>
            <w:pPr>
              <w:pStyle w:val="TableText"/>
              <w:ind w:left="197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ind w:left="299"/>
              <w:spacing w:before="10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747" w:type="dxa"/>
            <w:vAlign w:val="top"/>
          </w:tcPr>
          <w:p>
            <w:pPr>
              <w:pStyle w:val="TableText"/>
              <w:ind w:left="1509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采购金额</w:t>
            </w:r>
          </w:p>
        </w:tc>
      </w:tr>
      <w:tr>
        <w:trPr>
          <w:trHeight w:val="421" w:hRule="atLeast"/>
        </w:trPr>
        <w:tc>
          <w:tcPr>
            <w:tcW w:w="4310" w:type="dxa"/>
            <w:vAlign w:val="top"/>
          </w:tcPr>
          <w:p>
            <w:pPr>
              <w:pStyle w:val="TableText"/>
              <w:ind w:left="1978"/>
              <w:spacing w:before="107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ind w:left="447"/>
              <w:spacing w:before="135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7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310" w:type="dxa"/>
            <w:vAlign w:val="top"/>
          </w:tcPr>
          <w:p>
            <w:pPr>
              <w:pStyle w:val="TableText"/>
              <w:ind w:left="1981"/>
              <w:spacing w:before="108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ind w:left="436"/>
              <w:spacing w:before="13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7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4310" w:type="dxa"/>
            <w:vAlign w:val="top"/>
          </w:tcPr>
          <w:p>
            <w:pPr>
              <w:pStyle w:val="TableText"/>
              <w:ind w:left="1979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ind w:left="437"/>
              <w:spacing w:before="137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7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310" w:type="dxa"/>
            <w:vAlign w:val="top"/>
          </w:tcPr>
          <w:p>
            <w:pPr>
              <w:pStyle w:val="TableText"/>
              <w:ind w:left="1977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ind w:left="433"/>
              <w:spacing w:before="138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7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422" w:hRule="atLeast"/>
        </w:trPr>
        <w:tc>
          <w:tcPr>
            <w:tcW w:w="4310" w:type="dxa"/>
            <w:vAlign w:val="top"/>
          </w:tcPr>
          <w:p>
            <w:pPr>
              <w:pStyle w:val="TableText"/>
              <w:ind w:left="1974"/>
              <w:spacing w:before="11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47" w:type="dxa"/>
            <w:vAlign w:val="top"/>
          </w:tcPr>
          <w:p>
            <w:pPr>
              <w:pStyle w:val="TableText"/>
              <w:ind w:left="1604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310" w:type="dxa"/>
            <w:vAlign w:val="top"/>
          </w:tcPr>
          <w:p>
            <w:pPr>
              <w:pStyle w:val="TableText"/>
              <w:ind w:left="13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ind w:left="437"/>
              <w:spacing w:before="141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7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310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ind w:left="43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747" w:type="dxa"/>
            <w:vAlign w:val="top"/>
          </w:tcPr>
          <w:p>
            <w:pPr>
              <w:pStyle w:val="TableText"/>
              <w:ind w:right="2"/>
              <w:spacing w:before="14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66242.80</w:t>
            </w:r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422" w:hRule="atLeast"/>
        </w:trPr>
        <w:tc>
          <w:tcPr>
            <w:tcW w:w="4310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ind w:left="43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7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310" w:type="dxa"/>
            <w:vAlign w:val="top"/>
          </w:tcPr>
          <w:p>
            <w:pPr>
              <w:pStyle w:val="TableText"/>
              <w:ind w:left="2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ind w:left="435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7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310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2.主要领导干部用车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ind w:left="435"/>
              <w:spacing w:before="142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7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310" w:type="dxa"/>
            <w:vAlign w:val="top"/>
          </w:tcPr>
          <w:p>
            <w:pPr>
              <w:pStyle w:val="TableText"/>
              <w:ind w:left="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7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310" w:type="dxa"/>
            <w:vAlign w:val="top"/>
          </w:tcPr>
          <w:p>
            <w:pPr>
              <w:pStyle w:val="TableText"/>
              <w:ind w:left="8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7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310" w:type="dxa"/>
            <w:vAlign w:val="top"/>
          </w:tcPr>
          <w:p>
            <w:pPr>
              <w:pStyle w:val="TableText"/>
              <w:ind w:left="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7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310" w:type="dxa"/>
            <w:vAlign w:val="top"/>
          </w:tcPr>
          <w:p>
            <w:pPr>
              <w:pStyle w:val="TableText"/>
              <w:ind w:left="1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7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310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7.离退休干部用车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7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310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7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310" w:type="dxa"/>
            <w:vAlign w:val="top"/>
          </w:tcPr>
          <w:p>
            <w:pPr>
              <w:pStyle w:val="TableText"/>
              <w:ind w:left="13"/>
              <w:spacing w:before="114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7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ind w:left="5"/>
              <w:spacing w:before="29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：本表反映部门本年度政府采购及机关运行经费和国有资产占用情况。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bottom w:val="single" w:color="FFFFFF" w:sz="4" w:space="0"/>
              <w:top w:val="single" w:color="FFFFFF" w:sz="4" w:space="0"/>
              <w:right w:val="single" w:color="D0D7E5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24"/>
          <w:pgSz w:w="11900" w:h="16840"/>
          <w:pgMar w:top="611" w:right="0" w:bottom="312" w:left="0" w:header="357" w:footer="153" w:gutter="0"/>
        </w:sectPr>
        <w:rPr/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1" w:lineRule="auto"/>
        <w:rPr/>
      </w:pPr>
      <w:r/>
    </w:p>
    <w:p>
      <w:pPr>
        <w:pStyle w:val="BodyText"/>
        <w:spacing w:line="311" w:lineRule="auto"/>
        <w:rPr/>
      </w:pPr>
      <w:r/>
    </w:p>
    <w:p>
      <w:pPr>
        <w:ind w:left="48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0" w:id="54"/>
      <w:bookmarkEnd w:id="54"/>
      <w:bookmarkStart w:name="bookmark16" w:id="55"/>
      <w:bookmarkEnd w:id="55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8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6"/>
      <w:bookmarkEnd w:id="56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1306" w:right="1537" w:firstLine="499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2022年度收入总计969,298.26元、支出总计969,298.26元。与2021年相比，收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入总计增加245,647.69元，增长33.95%，支出总计增加245,647.69元，增长</w:t>
      </w:r>
    </w:p>
    <w:p>
      <w:pPr>
        <w:ind w:left="1306" w:right="1537" w:hanging="2"/>
        <w:spacing w:before="4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33.95%。主要原因是人员补发绩效、调资，妇女技能培训和妇女儿童专项资金项目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增加。</w:t>
      </w:r>
    </w:p>
    <w:p>
      <w:pPr>
        <w:ind w:left="1802"/>
        <w:spacing w:before="4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7"/>
      <w:bookmarkEnd w:id="57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806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2022年度收入合计969,298.26</w:t>
      </w:r>
      <w:r>
        <w:rPr>
          <w:rFonts w:ascii="FangSong" w:hAnsi="FangSong" w:eastAsia="FangSong" w:cs="FangSong"/>
          <w:sz w:val="25"/>
          <w:szCs w:val="25"/>
        </w:rPr>
        <w:t>元，其中：</w:t>
      </w:r>
    </w:p>
    <w:p>
      <w:pPr>
        <w:ind w:left="1812" w:right="5372" w:firstLine="1"/>
        <w:spacing w:before="128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财政拨款收入965,298.26元，</w:t>
      </w:r>
      <w:r>
        <w:rPr>
          <w:rFonts w:ascii="FangSong" w:hAnsi="FangSong" w:eastAsia="FangSong" w:cs="FangSong"/>
          <w:sz w:val="25"/>
          <w:szCs w:val="25"/>
          <w:spacing w:val="-5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占比99.59%；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上级补助收入0元，</w:t>
      </w:r>
      <w:r>
        <w:rPr>
          <w:rFonts w:ascii="FangSong" w:hAnsi="FangSong" w:eastAsia="FangSong" w:cs="FangSong"/>
          <w:sz w:val="25"/>
          <w:szCs w:val="25"/>
          <w:spacing w:val="-5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810" w:right="7514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0"/>
        </w:rPr>
        <w:t>事业收入0元，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0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0"/>
        </w:rPr>
        <w:t>经营收入0元，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0"/>
        </w:rPr>
        <w:t>占比0%；</w:t>
      </w:r>
    </w:p>
    <w:p>
      <w:pPr>
        <w:ind w:left="1821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附属单位上缴收入0元，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812"/>
        <w:spacing w:before="13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其他收入4,000.00元，</w:t>
      </w:r>
      <w:r>
        <w:rPr>
          <w:rFonts w:ascii="FangSong" w:hAnsi="FangSong" w:eastAsia="FangSong" w:cs="FangSong"/>
          <w:sz w:val="25"/>
          <w:szCs w:val="25"/>
          <w:spacing w:val="-5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占比0.41%。</w:t>
      </w:r>
    </w:p>
    <w:p>
      <w:pPr>
        <w:ind w:left="1803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8"/>
      <w:bookmarkEnd w:id="58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810" w:right="5625" w:hanging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2022年度支出合计969,298.26元，其中：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基本支出556,061.52元，</w:t>
      </w:r>
      <w:r>
        <w:rPr>
          <w:rFonts w:ascii="FangSong" w:hAnsi="FangSong" w:eastAsia="FangSong" w:cs="FangSong"/>
          <w:sz w:val="25"/>
          <w:szCs w:val="25"/>
          <w:spacing w:val="-6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占比57.37%；</w:t>
      </w:r>
    </w:p>
    <w:p>
      <w:pPr>
        <w:ind w:left="1811"/>
        <w:spacing w:before="4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项目支出413,236.74元，</w:t>
      </w:r>
      <w:r>
        <w:rPr>
          <w:rFonts w:ascii="FangSong" w:hAnsi="FangSong" w:eastAsia="FangSong" w:cs="FangSong"/>
          <w:sz w:val="25"/>
          <w:szCs w:val="25"/>
          <w:spacing w:val="-6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占比42.63%；</w:t>
      </w:r>
    </w:p>
    <w:p>
      <w:pPr>
        <w:ind w:left="1810" w:right="7010" w:firstLine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812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对附属单位补助支出0元，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占比0%。</w:t>
      </w:r>
    </w:p>
    <w:p>
      <w:pPr>
        <w:ind w:left="1813"/>
        <w:spacing w:before="13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59"/>
      <w:bookmarkEnd w:id="59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1816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古县妇女联合会2022年度财政拨款收入总计965,298.26元，支出总计</w:t>
      </w:r>
    </w:p>
    <w:p>
      <w:pPr>
        <w:ind w:left="1300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965,298.26元。与2021年相比，财政拨款收入总计增加247,647.69元，增长</w:t>
      </w:r>
    </w:p>
    <w:p>
      <w:pPr>
        <w:ind w:left="1319" w:right="1789" w:hanging="15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34.51%，财政拨款支出总计增加247,647.69元，增长34.51%。主要原因是本年工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资、福利和项目经费支出增加。</w:t>
      </w:r>
    </w:p>
    <w:p>
      <w:pPr>
        <w:ind w:left="1804"/>
        <w:spacing w:before="4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0"/>
      <w:bookmarkEnd w:id="60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605"/>
        <w:spacing w:before="131" w:line="223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（一）财政拨款支出决算总体情况</w:t>
      </w:r>
    </w:p>
    <w:p>
      <w:pPr>
        <w:ind w:left="1816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古县妇女联合会2022年财政拨款决算支出96</w:t>
      </w:r>
      <w:r>
        <w:rPr>
          <w:rFonts w:ascii="FangSong" w:hAnsi="FangSong" w:eastAsia="FangSong" w:cs="FangSong"/>
          <w:sz w:val="25"/>
          <w:szCs w:val="25"/>
          <w:spacing w:val="-1"/>
        </w:rPr>
        <w:t>5,298.26元，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</w:p>
    <w:p>
      <w:pPr>
        <w:ind w:left="1307" w:right="1405" w:firstLine="9"/>
        <w:spacing w:before="13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100.00%。与2021年相比，财政拨款支出增加247,647.69元，增长34.51%。主要原因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是本年工资、福利和项目经费支出增加。</w:t>
      </w:r>
    </w:p>
    <w:p>
      <w:pPr>
        <w:ind w:left="1605"/>
        <w:spacing w:before="40" w:line="223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（二）财政拨款支出决算结构情况</w:t>
      </w:r>
    </w:p>
    <w:p>
      <w:pPr>
        <w:ind w:left="1816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古县妇女联合会2022年度财政拨款支出965,298.26元，主要用于以下方面：</w:t>
      </w:r>
    </w:p>
    <w:p>
      <w:pPr>
        <w:spacing w:line="222" w:lineRule="auto"/>
        <w:sectPr>
          <w:headerReference w:type="default" r:id="rId25"/>
          <w:footerReference w:type="default" r:id="rId26"/>
          <w:pgSz w:w="11900" w:h="16840"/>
          <w:pgMar w:top="611" w:right="0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421" w:lineRule="auto"/>
        <w:rPr/>
      </w:pPr>
      <w:r/>
    </w:p>
    <w:p>
      <w:pPr>
        <w:ind w:left="1810" w:right="4364" w:firstLine="4"/>
        <w:spacing w:before="8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一般公共服务支出(类)847,117.98元，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占比87.76%；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社会保障和就业支出(类)69,331.28元，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占比7.18%；</w:t>
      </w:r>
    </w:p>
    <w:p>
      <w:pPr>
        <w:ind w:left="1811"/>
        <w:spacing w:before="42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农林水支出(类)4,707.00元，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占比0.49%；</w:t>
      </w:r>
    </w:p>
    <w:p>
      <w:pPr>
        <w:ind w:left="1810"/>
        <w:spacing w:before="129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住房保障支出(类)44,142.00元，</w:t>
      </w:r>
      <w:r>
        <w:rPr>
          <w:rFonts w:ascii="FangSong" w:hAnsi="FangSong" w:eastAsia="FangSong" w:cs="FangSong"/>
          <w:sz w:val="25"/>
          <w:szCs w:val="25"/>
          <w:spacing w:val="-4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占比4.57%。</w:t>
      </w:r>
    </w:p>
    <w:p>
      <w:pPr>
        <w:ind w:left="1605"/>
        <w:spacing w:before="131" w:line="223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（三）财政拨款支出决算具体情况</w:t>
      </w:r>
    </w:p>
    <w:p>
      <w:pPr>
        <w:ind w:left="1300" w:right="2413" w:firstLine="515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古县妇女联合会2022年度财政拨款支出年初预算659,800元，支出决算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965,298.26元，完成年初预算的146.30%。其中：</w:t>
      </w:r>
    </w:p>
    <w:p>
      <w:pPr>
        <w:ind w:left="1306" w:right="1411" w:firstLine="508"/>
        <w:spacing w:before="43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一般公共服务预算54.97万元，支出85.11万元，完成年初预算的154%</w:t>
      </w:r>
      <w:r>
        <w:rPr>
          <w:rFonts w:ascii="FangSong" w:hAnsi="FangSong" w:eastAsia="FangSong" w:cs="FangSong"/>
          <w:sz w:val="25"/>
          <w:szCs w:val="25"/>
          <w:spacing w:val="47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，用于在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职人员工资、奖金、社会保障费、业务费、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日常公用支出等</w:t>
      </w:r>
      <w:r>
        <w:rPr>
          <w:rFonts w:ascii="FangSong" w:hAnsi="FangSong" w:eastAsia="FangSong" w:cs="FangSong"/>
          <w:sz w:val="25"/>
          <w:szCs w:val="25"/>
          <w:spacing w:val="-1"/>
        </w:rPr>
        <w:t>。较2021年增加12.75万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元，增加9%，主要原因人员经费增加。</w:t>
      </w:r>
    </w:p>
    <w:p>
      <w:pPr>
        <w:ind w:left="1307" w:right="1411" w:hanging="1"/>
        <w:spacing w:before="41" w:line="308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社会保障和就业预算6.96万元，支出6.93万余，完成年初预算的99.9%，用于退休人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员取暖费以及机关养老单位部分，较2021年减少5.05万元，减少42.15%，主要原因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 </w:t>
      </w:r>
      <w:r>
        <w:rPr>
          <w:rFonts w:ascii="FangSong" w:hAnsi="FangSong" w:eastAsia="FangSong" w:cs="FangSong"/>
          <w:sz w:val="25"/>
          <w:szCs w:val="25"/>
        </w:rPr>
        <w:t>是2021年有退休人员职业年金记实。</w:t>
      </w:r>
    </w:p>
    <w:p>
      <w:pPr>
        <w:ind w:left="1301" w:right="1789" w:firstLine="5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住房保障预算4.05万元，决算支出4.41元，完成年初预算的108%，较2021年增加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0.45万元，主要原因是人员工资提高，住房公积金相应提高。</w:t>
      </w:r>
    </w:p>
    <w:p>
      <w:pPr>
        <w:ind w:left="1311" w:right="1410" w:hanging="4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农林水年初预算0万元，支出0.4707万元，用于精准扶贫档案归集费用支出，较2021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年增加0.4707万元，增加</w:t>
      </w:r>
      <w:r>
        <w:rPr>
          <w:rFonts w:ascii="FangSong" w:hAnsi="FangSong" w:eastAsia="FangSong" w:cs="FangSong"/>
          <w:sz w:val="25"/>
          <w:szCs w:val="25"/>
          <w:spacing w:val="-9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∞%，主要原因是2022年增加此项资金。</w:t>
      </w:r>
    </w:p>
    <w:p>
      <w:pPr>
        <w:ind w:left="1805"/>
        <w:spacing w:before="4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1"/>
      <w:bookmarkEnd w:id="61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816"/>
        <w:spacing w:before="13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古县妇女联合会2022年度财政拨款基本支出556,061.52元，</w:t>
      </w:r>
      <w:r>
        <w:rPr>
          <w:rFonts w:ascii="FangSong" w:hAnsi="FangSong" w:eastAsia="FangSong" w:cs="FangSong"/>
          <w:sz w:val="25"/>
          <w:szCs w:val="25"/>
        </w:rPr>
        <w:t>其中：</w:t>
      </w:r>
    </w:p>
    <w:p>
      <w:pPr>
        <w:ind w:left="1308" w:right="1576" w:firstLine="506"/>
        <w:spacing w:before="129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人员经费489,818.72元，主要包括人员经费489,818.72元，主要包括基本工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</w:rPr>
        <w:t>资、津贴补贴、奖金、机关事业单位基本养老保险缴费、职工基本医疗保险缴费、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其他社会保障缴费等；</w:t>
      </w:r>
    </w:p>
    <w:p>
      <w:pPr>
        <w:ind w:left="1314" w:right="1405" w:firstLine="501"/>
        <w:spacing w:before="42" w:line="30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公用经费66,242.80元，主要包括办公费、印刷费、工会费、福利费、其他交通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2"/>
        </w:rPr>
        <w:t>费等</w:t>
      </w:r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ind w:left="1325"/>
        <w:spacing w:before="82" w:line="120" w:lineRule="exact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position w:val="2"/>
        </w:rPr>
        <w:t>。</w:t>
      </w:r>
    </w:p>
    <w:p>
      <w:pPr>
        <w:ind w:left="1797"/>
        <w:spacing w:before="144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18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798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3"/>
      <w:bookmarkEnd w:id="63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ind w:left="18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804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5" w:id="64"/>
      <w:bookmarkEnd w:id="64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18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2022年度“三公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”经费财政拨款支出预算0元，支出决算0元，完</w:t>
      </w:r>
      <w:r>
        <w:rPr>
          <w:rFonts w:ascii="FangSong" w:hAnsi="FangSong" w:eastAsia="FangSong" w:cs="FangSong"/>
          <w:sz w:val="25"/>
          <w:szCs w:val="25"/>
        </w:rPr>
        <w:t>成年初预算的</w:t>
      </w:r>
    </w:p>
    <w:p>
      <w:pPr>
        <w:spacing w:line="223" w:lineRule="auto"/>
        <w:sectPr>
          <w:headerReference w:type="default" r:id="rId27"/>
          <w:footerReference w:type="default" r:id="rId28"/>
          <w:pgSz w:w="11900" w:h="16840"/>
          <w:pgMar w:top="611" w:right="0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77" w:lineRule="auto"/>
        <w:rPr/>
      </w:pPr>
      <w:r/>
    </w:p>
    <w:p>
      <w:pPr>
        <w:ind w:left="1301"/>
        <w:spacing w:before="8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0%，与上年“三公”经费财政拨款支出决算相同。其中：</w:t>
      </w:r>
    </w:p>
    <w:p>
      <w:pPr>
        <w:ind w:left="1311" w:right="1405" w:firstLine="524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因公出国（境）费支出0元，完成年初预算的0%，与上年相同，主要原</w:t>
      </w:r>
      <w:r>
        <w:rPr>
          <w:rFonts w:ascii="FangSong" w:hAnsi="FangSong" w:eastAsia="FangSong" w:cs="FangSong"/>
          <w:sz w:val="25"/>
          <w:szCs w:val="25"/>
        </w:rPr>
        <w:t>因是：本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年度无出国（费）支出；</w:t>
      </w:r>
    </w:p>
    <w:p>
      <w:pPr>
        <w:ind w:left="1306" w:right="1405" w:firstLine="509"/>
        <w:spacing w:before="39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公务用车购置费支出0元，完成年初预算的0%，与上年相同，主要原因是：本年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度无公务用车购置支出支出；</w:t>
      </w:r>
    </w:p>
    <w:p>
      <w:pPr>
        <w:ind w:left="1307" w:right="1909" w:firstLine="508"/>
        <w:spacing w:before="4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公务用车运行维护费支出0元，完成年初预算的0%，与上年相同，主要原因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是：本年度无公务用车运行维护费支出；</w:t>
      </w:r>
    </w:p>
    <w:p>
      <w:pPr>
        <w:ind w:left="1313" w:right="1405" w:firstLine="502"/>
        <w:spacing w:before="43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公务接待费支出0元，完成年初预算的0%，与上年相同，主要原因是：本年度公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务接待经费支出。</w:t>
      </w:r>
    </w:p>
    <w:p>
      <w:pPr>
        <w:ind w:left="1821"/>
        <w:spacing w:before="43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1335" w:right="1381" w:firstLine="486"/>
        <w:spacing w:before="13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1、因公出国境费支出0元，出国团组共0个，0人次。主要用于:本年度</w:t>
      </w:r>
      <w:r>
        <w:rPr>
          <w:rFonts w:ascii="FangSong" w:hAnsi="FangSong" w:eastAsia="FangSong" w:cs="FangSong"/>
          <w:sz w:val="25"/>
          <w:szCs w:val="25"/>
          <w:spacing w:val="1"/>
        </w:rPr>
        <w:t>无因公出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国境费支出。</w:t>
      </w:r>
    </w:p>
    <w:p>
      <w:pPr>
        <w:ind w:left="1309" w:right="1393" w:firstLine="496"/>
        <w:spacing w:before="128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2、公务用车购置支出0元，使用财政拨款共购置公务用车0辆，主要用于本年度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无公务用车购置支出。</w:t>
      </w:r>
    </w:p>
    <w:p>
      <w:pPr>
        <w:ind w:left="1312" w:right="1645" w:firstLine="495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3、公务用车运行维护费支出0元，使用财政拨款负担的公务用车保有量共0辆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车，主要用于：本年度无公务用车运行维护</w:t>
      </w:r>
      <w:r>
        <w:rPr>
          <w:rFonts w:ascii="FangSong" w:hAnsi="FangSong" w:eastAsia="FangSong" w:cs="FangSong"/>
          <w:sz w:val="25"/>
          <w:szCs w:val="25"/>
        </w:rPr>
        <w:t>费支出。</w:t>
      </w:r>
    </w:p>
    <w:p>
      <w:pPr>
        <w:ind w:left="1802"/>
        <w:spacing w:before="13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3"/>
        </w:rPr>
        <w:t>4、公务接待费支出0元，共接待0批次，0人</w:t>
      </w:r>
      <w:r>
        <w:rPr>
          <w:rFonts w:ascii="FangSong" w:hAnsi="FangSong" w:eastAsia="FangSong" w:cs="FangSong"/>
          <w:sz w:val="25"/>
          <w:szCs w:val="25"/>
          <w:spacing w:val="2"/>
        </w:rPr>
        <w:t>次。国内接待费0元，共接待0批</w:t>
      </w:r>
    </w:p>
    <w:p>
      <w:pPr>
        <w:ind w:left="1306"/>
        <w:spacing w:before="130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次，0人次，其中外事接待费0元，共接待0批次，0人次，主要是接待本年度无公务</w:t>
      </w:r>
    </w:p>
    <w:p>
      <w:pPr>
        <w:ind w:left="1306" w:right="1393" w:firstLine="1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接待费支出；国（境）外接待费0元，共接待国（境）外0批次，0人次，主</w:t>
      </w:r>
      <w:r>
        <w:rPr>
          <w:rFonts w:ascii="FangSong" w:hAnsi="FangSong" w:eastAsia="FangSong" w:cs="FangSong"/>
          <w:sz w:val="25"/>
          <w:szCs w:val="25"/>
          <w:spacing w:val="1"/>
        </w:rPr>
        <w:t>要为本年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度无公务接待费支出。</w:t>
      </w:r>
    </w:p>
    <w:p>
      <w:pPr>
        <w:ind w:left="1801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6" w:id="65"/>
      <w:bookmarkEnd w:id="65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</w:p>
    <w:p>
      <w:pPr>
        <w:ind w:left="1310" w:right="1404" w:firstLine="505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古县妇女联合会2022年机关运行经费支出66,242.80元，</w:t>
      </w:r>
      <w:r>
        <w:rPr>
          <w:rFonts w:ascii="FangSong" w:hAnsi="FangSong" w:eastAsia="FangSong" w:cs="FangSong"/>
          <w:sz w:val="25"/>
          <w:szCs w:val="25"/>
          <w:spacing w:val="-7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比2021年增加3,742.80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元，增长5.99%，主要原因是：工会费和福利费增加。</w:t>
      </w:r>
    </w:p>
    <w:p>
      <w:pPr>
        <w:ind w:left="18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1816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古县妇女联合会2022年度政府采购支出总额0元，其中：政府采购货物支出0</w:t>
      </w:r>
    </w:p>
    <w:p>
      <w:pPr>
        <w:ind w:left="1306" w:right="1525" w:firstLine="4"/>
        <w:spacing w:before="132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元、政府采购工程支出0元、政府采购服务支出0元。政</w:t>
      </w:r>
      <w:r>
        <w:rPr>
          <w:rFonts w:ascii="FangSong" w:hAnsi="FangSong" w:eastAsia="FangSong" w:cs="FangSong"/>
          <w:sz w:val="25"/>
          <w:szCs w:val="25"/>
          <w:spacing w:val="1"/>
        </w:rPr>
        <w:t>府采购授予中小企业合同金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额0.00元，</w:t>
      </w:r>
      <w:r>
        <w:rPr>
          <w:rFonts w:ascii="FangSong" w:hAnsi="FangSong" w:eastAsia="FangSong" w:cs="FangSong"/>
          <w:sz w:val="25"/>
          <w:szCs w:val="25"/>
          <w:spacing w:val="-4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占政府采购支出总额的0%。其中：授予小微企业合同金额0.00元，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占政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府采购支出总额的0%。</w:t>
      </w:r>
    </w:p>
    <w:p>
      <w:pPr>
        <w:ind w:left="1821"/>
        <w:spacing w:before="4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ind w:left="1306" w:right="1420" w:firstLine="509"/>
        <w:spacing w:before="131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古县妇女联合会截至2022年12月31</w:t>
      </w:r>
      <w:r>
        <w:rPr>
          <w:rFonts w:ascii="FangSong" w:hAnsi="FangSong" w:eastAsia="FangSong" w:cs="FangSong"/>
          <w:sz w:val="25"/>
          <w:szCs w:val="25"/>
          <w:spacing w:val="-4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日，本部门共有车辆0辆。其中：副部（省）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级及以上领导用车0辆、主要领导干部用车0辆、机要通信用车0辆、应急保障用</w:t>
      </w:r>
      <w:r>
        <w:rPr>
          <w:rFonts w:ascii="FangSong" w:hAnsi="FangSong" w:eastAsia="FangSong" w:cs="FangSong"/>
          <w:sz w:val="25"/>
          <w:szCs w:val="25"/>
          <w:spacing w:val="1"/>
        </w:rPr>
        <w:t>车0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辆、执法执勤用车0辆、特种专业技术用车0辆、离退休干部用车0辆，其他用</w:t>
      </w:r>
      <w:r>
        <w:rPr>
          <w:rFonts w:ascii="FangSong" w:hAnsi="FangSong" w:eastAsia="FangSong" w:cs="FangSong"/>
          <w:sz w:val="25"/>
          <w:szCs w:val="25"/>
          <w:spacing w:val="1"/>
        </w:rPr>
        <w:t>车0</w:t>
      </w:r>
    </w:p>
    <w:p>
      <w:pPr>
        <w:ind w:left="1306"/>
        <w:spacing w:before="45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辆，其他用车主要是无；单价100万元以上设备（不含车辆）0台（套）。</w:t>
      </w:r>
    </w:p>
    <w:p>
      <w:pPr>
        <w:spacing w:line="221" w:lineRule="auto"/>
        <w:sectPr>
          <w:footerReference w:type="default" r:id="rId29"/>
          <w:pgSz w:w="11900" w:h="16840"/>
          <w:pgMar w:top="611" w:right="0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1" w:lineRule="auto"/>
        <w:rPr/>
      </w:pPr>
      <w:r/>
    </w:p>
    <w:p>
      <w:pPr>
        <w:ind w:left="1821"/>
        <w:spacing w:before="81" w:line="222" w:lineRule="auto"/>
        <w:rPr>
          <w:rFonts w:ascii="SimHei" w:hAnsi="SimHei" w:eastAsia="SimHei" w:cs="SimHei"/>
          <w:sz w:val="25"/>
          <w:szCs w:val="25"/>
        </w:rPr>
      </w:pPr>
      <w:bookmarkStart w:name="bookmark41" w:id="66"/>
      <w:bookmarkEnd w:id="66"/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812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（1）预算绩效管理工作开展情况</w:t>
      </w:r>
    </w:p>
    <w:p>
      <w:pPr>
        <w:ind w:left="1811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根据预算绩效管理要求，古县妇女联合会部门（单位）按照“谁支出、谁自</w:t>
      </w:r>
    </w:p>
    <w:p>
      <w:pPr>
        <w:ind w:left="1307"/>
        <w:spacing w:before="13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评</w:t>
      </w:r>
      <w:r>
        <w:rPr>
          <w:rFonts w:ascii="FangSong" w:hAnsi="FangSong" w:eastAsia="FangSong" w:cs="FangSong"/>
          <w:sz w:val="25"/>
          <w:szCs w:val="25"/>
          <w:spacing w:val="-7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”的原则，组织对2022年度年初预算安排的所有项目资金全面开展了绩效自</w:t>
      </w:r>
    </w:p>
    <w:p>
      <w:pPr>
        <w:ind w:left="1307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评，涵盖一级项目0个，二级项目9个，共涉及资金413236.74元，</w:t>
      </w:r>
      <w:r>
        <w:rPr>
          <w:rFonts w:ascii="FangSong" w:hAnsi="FangSong" w:eastAsia="FangSong" w:cs="FangSong"/>
          <w:sz w:val="25"/>
          <w:szCs w:val="25"/>
          <w:spacing w:val="-5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占本部门（单位）</w:t>
      </w:r>
    </w:p>
    <w:p>
      <w:pPr>
        <w:ind w:left="1307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项目支出总额的100%，其中一般公共预算项目支出41323</w:t>
      </w:r>
      <w:r>
        <w:rPr>
          <w:rFonts w:ascii="FangSong" w:hAnsi="FangSong" w:eastAsia="FangSong" w:cs="FangSong"/>
          <w:sz w:val="25"/>
          <w:szCs w:val="25"/>
          <w:spacing w:val="1"/>
        </w:rPr>
        <w:t>6.74元、政府性基金预算项</w:t>
      </w:r>
    </w:p>
    <w:p>
      <w:pPr>
        <w:ind w:left="1332" w:right="2041" w:firstLine="18"/>
        <w:spacing w:before="133" w:line="306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目支出0.00元、国有资金经营预算项目支出0.00元、社会保险基金预算项目支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6"/>
        </w:rPr>
        <w:t>出0.00元。</w:t>
      </w:r>
    </w:p>
    <w:p>
      <w:pPr>
        <w:ind w:left="1306" w:right="1537" w:firstLine="505"/>
        <w:spacing w:before="34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组织开展了2022年度古县妇女联合会部门（单位）整体支出绩效自评，涉及资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金965298.26元，其中一般公共预算支出965298.26元、政府性基金预算支</w:t>
      </w:r>
    </w:p>
    <w:p>
      <w:pPr>
        <w:ind w:left="1332"/>
        <w:spacing w:before="45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出0.00元、国有资金经营预算支出0.0</w:t>
      </w:r>
      <w:r>
        <w:rPr>
          <w:rFonts w:ascii="FangSong" w:hAnsi="FangSong" w:eastAsia="FangSong" w:cs="FangSong"/>
          <w:sz w:val="25"/>
          <w:szCs w:val="25"/>
        </w:rPr>
        <w:t>0元、社会保险基金预算支出0.00元。</w:t>
      </w:r>
    </w:p>
    <w:p>
      <w:pPr>
        <w:ind w:left="1811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组织对妇女儿童活动经费项目、等3个2级项目开展</w:t>
      </w:r>
      <w:r>
        <w:rPr>
          <w:rFonts w:ascii="FangSong" w:hAnsi="FangSong" w:eastAsia="FangSong" w:cs="FangSong"/>
          <w:sz w:val="25"/>
          <w:szCs w:val="25"/>
          <w:spacing w:val="1"/>
        </w:rPr>
        <w:t>了部门评价，涉及资</w:t>
      </w:r>
    </w:p>
    <w:p>
      <w:pPr>
        <w:ind w:left="1306"/>
        <w:spacing w:before="129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金124055.65元，其中一般公共预算支出124055.65元、政府性基金预算支</w:t>
      </w:r>
    </w:p>
    <w:p>
      <w:pPr>
        <w:ind w:left="1309" w:right="1537" w:firstLine="22"/>
        <w:spacing w:before="132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出0.00元、国有资金经营预算支出0.00元、社会保险基金</w:t>
      </w:r>
      <w:r>
        <w:rPr>
          <w:rFonts w:ascii="FangSong" w:hAnsi="FangSong" w:eastAsia="FangSong" w:cs="FangSong"/>
          <w:sz w:val="25"/>
          <w:szCs w:val="25"/>
        </w:rPr>
        <w:t>预算支出0.00元。从评价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结果来看，从整体情况来看，我会严格按照年初预算进行部门整体支出，做到专款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专用，严格遵守各项规章制度。</w:t>
      </w:r>
    </w:p>
    <w:p>
      <w:pPr>
        <w:ind w:left="1812"/>
        <w:spacing w:before="4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（2）项目绩效自评结果</w:t>
      </w:r>
    </w:p>
    <w:p>
      <w:pPr>
        <w:ind w:left="1816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古县妇女联合会部门（单位）2022年度一级项目绩效自评个数0个，涉及资</w:t>
      </w:r>
    </w:p>
    <w:p>
      <w:pPr>
        <w:ind w:left="1307" w:right="1405" w:hanging="1"/>
        <w:spacing w:before="129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金0元：0个项目自评等级为“优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”，0个项目自评等级为“</w:t>
      </w:r>
      <w:r>
        <w:rPr>
          <w:rFonts w:ascii="FangSong" w:hAnsi="FangSong" w:eastAsia="FangSong" w:cs="FangSong"/>
          <w:sz w:val="25"/>
          <w:szCs w:val="25"/>
          <w:spacing w:val="-6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良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”，0个项目自评等级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5"/>
        </w:rPr>
        <w:t>为“</w:t>
      </w:r>
      <w:r>
        <w:rPr>
          <w:rFonts w:ascii="FangSong" w:hAnsi="FangSong" w:eastAsia="FangSong" w:cs="FangSong"/>
          <w:sz w:val="25"/>
          <w:szCs w:val="25"/>
          <w:spacing w:val="-7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中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”，0个项目自评等级为“差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”。对于自评结果为“</w:t>
      </w:r>
      <w:r>
        <w:rPr>
          <w:rFonts w:ascii="FangSong" w:hAnsi="FangSong" w:eastAsia="FangSong" w:cs="FangSong"/>
          <w:sz w:val="25"/>
          <w:szCs w:val="25"/>
          <w:spacing w:val="-7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中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”和“差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”的项目，本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部门（单位）采取的改进管理措施为无。涉密项目除外。</w:t>
      </w:r>
    </w:p>
    <w:p>
      <w:pPr>
        <w:ind w:left="1307" w:right="1405" w:firstLine="508"/>
        <w:spacing w:before="43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古县妇女联合会部门（单位）2022年度部门预算二级项目绩效自评个数3个，涉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及资金124055.65元：0个项目自评等级为“优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”，0个项目自评等</w:t>
      </w:r>
      <w:r>
        <w:rPr>
          <w:rFonts w:ascii="FangSong" w:hAnsi="FangSong" w:eastAsia="FangSong" w:cs="FangSong"/>
          <w:sz w:val="25"/>
          <w:szCs w:val="25"/>
          <w:spacing w:val="-2"/>
        </w:rPr>
        <w:t>级为“</w:t>
      </w:r>
      <w:r>
        <w:rPr>
          <w:rFonts w:ascii="FangSong" w:hAnsi="FangSong" w:eastAsia="FangSong" w:cs="FangSong"/>
          <w:sz w:val="25"/>
          <w:szCs w:val="25"/>
          <w:spacing w:val="-6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良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”，0个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3"/>
        </w:rPr>
        <w:t>项目自评等级为“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中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”，0个项目自评等级为“差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”。对于自评结果</w:t>
      </w:r>
    </w:p>
    <w:p>
      <w:pPr>
        <w:ind w:left="1309" w:right="1537" w:firstLine="6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为“</w:t>
      </w:r>
      <w:r>
        <w:rPr>
          <w:rFonts w:ascii="FangSong" w:hAnsi="FangSong" w:eastAsia="FangSong" w:cs="FangSong"/>
          <w:sz w:val="25"/>
          <w:szCs w:val="25"/>
          <w:spacing w:val="-7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中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”和“差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”的项目，本部门（单位）采取的改进管理措施为无。</w:t>
      </w:r>
      <w:r>
        <w:rPr>
          <w:rFonts w:ascii="FangSong" w:hAnsi="FangSong" w:eastAsia="FangSong" w:cs="FangSong"/>
          <w:sz w:val="25"/>
          <w:szCs w:val="25"/>
          <w:spacing w:val="-3"/>
        </w:rPr>
        <w:t>涉密项目除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0"/>
        </w:rPr>
        <w:t>外。</w:t>
      </w:r>
    </w:p>
    <w:p>
      <w:pPr>
        <w:ind w:left="1814"/>
        <w:spacing w:before="39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具体公开的每个项目绩效自评结果如下表述：</w:t>
      </w:r>
    </w:p>
    <w:p>
      <w:pPr>
        <w:ind w:left="1310" w:right="1411" w:firstLine="510"/>
        <w:spacing w:before="131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1、妇女儿童活动经费项目绩效综评自述：根据年初设定的绩效目标，项目绩效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自评得分100分，项目全年预算数50000元，执行数为49986元，执行率99.97%。项目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绩效目标完成情况：按照年初预算，全年积极完成业务工作，开展多种形式的服</w:t>
      </w:r>
    </w:p>
    <w:p>
      <w:pPr>
        <w:ind w:left="1306" w:right="1411" w:firstLine="7"/>
        <w:spacing w:before="43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务，保障全县妇女儿童合法权益，支付及时率为100%，支付金额为49986元，全年目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标完成99.97%。发现的主要问题及原因：加强制度管理。下一步改进措施：按照预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</w:rPr>
        <w:t>算资金全部发放到位，做到专款专用。</w:t>
      </w:r>
    </w:p>
    <w:p>
      <w:pPr>
        <w:ind w:left="1302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2.党报党刊项目绩效综评自述：按照党报</w:t>
      </w:r>
      <w:r>
        <w:rPr>
          <w:rFonts w:ascii="FangSong" w:hAnsi="FangSong" w:eastAsia="FangSong" w:cs="FangSong"/>
          <w:sz w:val="25"/>
          <w:szCs w:val="25"/>
          <w:spacing w:val="1"/>
        </w:rPr>
        <w:t>党刊征订工作，项目绩效自评得分100分，</w:t>
      </w:r>
    </w:p>
    <w:p>
      <w:pPr>
        <w:spacing w:line="222" w:lineRule="auto"/>
        <w:sectPr>
          <w:footerReference w:type="default" r:id="rId30"/>
          <w:pgSz w:w="11900" w:h="16840"/>
          <w:pgMar w:top="611" w:right="0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77" w:lineRule="auto"/>
        <w:rPr/>
      </w:pPr>
      <w:r/>
    </w:p>
    <w:p>
      <w:pPr>
        <w:ind w:left="1306" w:right="1410" w:firstLine="6"/>
        <w:spacing w:before="81" w:line="31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党报征订数量8份，2022年党报党刊补助资金预算数2069.65，项目执行数为2069.65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元，执行率100%。项目绩效目标完成情况：按照年初预算，及时发送到位，支付及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时率为100%，支付金额为2069.65元，全年目标完成100%。发现的主要问题及原因：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加强制度管理。下一步改进措施：确保资金</w:t>
      </w:r>
      <w:r>
        <w:rPr>
          <w:rFonts w:ascii="FangSong" w:hAnsi="FangSong" w:eastAsia="FangSong" w:cs="FangSong"/>
          <w:sz w:val="25"/>
          <w:szCs w:val="25"/>
          <w:spacing w:val="1"/>
        </w:rPr>
        <w:t>使用、管理符合财务制度管理，发挥最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2"/>
        </w:rPr>
        <w:t>大使用效益。</w:t>
      </w:r>
    </w:p>
    <w:p>
      <w:pPr>
        <w:ind w:left="1306" w:right="1411" w:hanging="4"/>
        <w:spacing w:before="40" w:line="30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2、2022年劳务派遣劳务费项目绩效综评自</w:t>
      </w:r>
      <w:r>
        <w:rPr>
          <w:rFonts w:ascii="FangSong" w:hAnsi="FangSong" w:eastAsia="FangSong" w:cs="FangSong"/>
          <w:sz w:val="25"/>
          <w:szCs w:val="25"/>
          <w:spacing w:val="1"/>
        </w:rPr>
        <w:t>述：根据年初设定的绩效目标，项目绩效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自评得分100分，项目全年预算数72000元，执行数为72000元，执行率100%。项目绩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效目标完成情况：2022年劳务派遣劳务3人,100%，发放准确达100%，发放及时率为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100%，发放金额为72000元，全年目标完成100%。发现的主要问题及原因：单位服务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水平有待提高。。下一步改进措施：合理利用预算资金，建立长效管理机制。</w:t>
      </w:r>
    </w:p>
    <w:p>
      <w:pPr>
        <w:ind w:left="1812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（3）部门（单位）整体支出绩效自评结果</w:t>
      </w:r>
    </w:p>
    <w:p>
      <w:pPr>
        <w:ind w:left="1306" w:right="1405" w:firstLine="509"/>
        <w:spacing w:before="131" w:line="31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古县妇女联合会部门（单位）整体支出绩效自评综述：根据年初设定的绩效目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标，古县妇女联合会部门（单位）整体绩效自评得分为</w:t>
      </w:r>
      <w:r>
        <w:rPr>
          <w:rFonts w:ascii="FangSong" w:hAnsi="FangSong" w:eastAsia="FangSong" w:cs="FangSong"/>
          <w:sz w:val="25"/>
          <w:szCs w:val="25"/>
          <w:spacing w:val="1"/>
        </w:rPr>
        <w:t>100分。部门（单位）全年预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算数为965298.26元，执行数为965298.2</w:t>
      </w:r>
      <w:r>
        <w:rPr>
          <w:rFonts w:ascii="FangSong" w:hAnsi="FangSong" w:eastAsia="FangSong" w:cs="FangSong"/>
          <w:sz w:val="25"/>
          <w:szCs w:val="25"/>
          <w:spacing w:val="1"/>
        </w:rPr>
        <w:t>6元，执行率为100%。年度绩效目标完成情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况：一是组织完成单位全年各项工作，完成</w:t>
      </w:r>
      <w:r>
        <w:rPr>
          <w:rFonts w:ascii="FangSong" w:hAnsi="FangSong" w:eastAsia="FangSong" w:cs="FangSong"/>
          <w:sz w:val="25"/>
          <w:szCs w:val="25"/>
          <w:spacing w:val="1"/>
        </w:rPr>
        <w:t>目标任务；二是组织完成单位全年经费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支付收支管理工作，完成目标任务；组织完</w:t>
      </w:r>
      <w:r>
        <w:rPr>
          <w:rFonts w:ascii="FangSong" w:hAnsi="FangSong" w:eastAsia="FangSong" w:cs="FangSong"/>
          <w:sz w:val="25"/>
          <w:szCs w:val="25"/>
          <w:spacing w:val="1"/>
        </w:rPr>
        <w:t>成妇联妇女儿童活动资金项目工作，完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成目标任务。发现的主要问题及原因：一是绩效意识不强，认识和重视程度还不</w:t>
      </w:r>
    </w:p>
    <w:p>
      <w:pPr>
        <w:ind w:left="1306" w:right="1537"/>
        <w:spacing w:before="41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够，缺乏系统认知；二是绩效目标设定还不够规范详细，对重点工作任务的目标设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定不够具体。下一步改进措施：一是加强制度文件及软件学习培训；二是强化结果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应用，对发现的问题及时有效整改。涉密内容除外。</w:t>
      </w:r>
    </w:p>
    <w:p>
      <w:pPr>
        <w:ind w:left="1812"/>
        <w:spacing w:before="4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（4）部门评价项目绩效评价结果</w:t>
      </w:r>
    </w:p>
    <w:p>
      <w:pPr>
        <w:ind w:left="1316" w:right="1537" w:hanging="8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妇女儿童活动经费项目、2022年党报党刊项目、2022年劳务派遣项目绩效评价报告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附后，见附件</w:t>
      </w:r>
    </w:p>
    <w:p>
      <w:pPr>
        <w:ind w:left="1309" w:right="7208" w:firstLine="502"/>
        <w:spacing w:before="39" w:line="306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（5）其他需要说明的事项</w:t>
      </w:r>
      <w:r>
        <w:rPr>
          <w:rFonts w:ascii="FangSong" w:hAnsi="FangSong" w:eastAsia="FangSong" w:cs="FangSong"/>
          <w:sz w:val="25"/>
          <w:szCs w:val="25"/>
          <w:spacing w:val="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无</w:t>
      </w:r>
    </w:p>
    <w:p>
      <w:pPr>
        <w:spacing w:line="306" w:lineRule="auto"/>
        <w:sectPr>
          <w:headerReference w:type="default" r:id="rId3"/>
          <w:footerReference w:type="default" r:id="rId31"/>
          <w:pgSz w:w="11900" w:h="16840"/>
          <w:pgMar w:top="611" w:right="0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ind w:left="4877"/>
        <w:spacing w:before="82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67"/>
      <w:bookmarkEnd w:id="67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pStyle w:val="BodyText"/>
        <w:spacing w:line="263" w:lineRule="auto"/>
        <w:rPr/>
      </w:pPr>
      <w:r/>
    </w:p>
    <w:p>
      <w:pPr>
        <w:ind w:left="13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13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1313" w:right="1537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1308" w:right="1537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1311" w:right="1537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1307" w:right="1537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1309" w:right="1537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1310" w:right="1588" w:hanging="4"/>
        <w:spacing w:before="46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1306" w:right="1537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用支出。</w:t>
      </w:r>
    </w:p>
    <w:p>
      <w:pPr>
        <w:ind w:left="1331" w:right="1537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1311" w:right="1537" w:firstLine="2"/>
        <w:spacing w:before="12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务用车购置及运行费和公务接待费支出。其中，因公出国（境）费反映单位公务出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国（境）的国际旅费、国外城市间交通费、住宿费、伙食费、培训费、公杂费等支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出；公务用车购置费反映公务用车车辆购置支出（</w:t>
      </w:r>
      <w:r>
        <w:rPr>
          <w:rFonts w:ascii="FangSong" w:hAnsi="FangSong" w:eastAsia="FangSong" w:cs="FangSong"/>
          <w:sz w:val="25"/>
          <w:szCs w:val="25"/>
        </w:rPr>
        <w:t>含车辆购置税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公务用车运行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维护费反映单位按规定保留的公务用车燃料费、维修费、过路过桥费、保险费、安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全奖励费用等支出；公务接待费反映单位按规定开支的各类公务接待（含外宾接</w:t>
      </w:r>
    </w:p>
    <w:p>
      <w:pPr>
        <w:ind w:left="1307"/>
        <w:spacing w:before="13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待）支出。</w:t>
      </w:r>
    </w:p>
    <w:p>
      <w:pPr>
        <w:ind w:left="1331" w:right="1537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1814"/>
        <w:spacing w:before="164" w:line="22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无</w:t>
      </w:r>
    </w:p>
    <w:p>
      <w:pPr>
        <w:ind w:left="5129"/>
        <w:spacing w:before="162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8" w:id="68"/>
      <w:bookmarkEnd w:id="68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headerReference w:type="default" r:id="rId9"/>
          <w:footerReference w:type="default" r:id="rId32"/>
          <w:pgSz w:w="11900" w:h="16840"/>
          <w:pgMar w:top="611" w:right="0" w:bottom="312" w:left="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65" w:lineRule="auto"/>
        <w:rPr/>
      </w:pPr>
      <w:r>
        <w:pict>
          <v:shape id="_x0000_s218" style="position:absolute;margin-left:491.92pt;margin-top:44.1055pt;mso-position-vertical-relative:page;mso-position-horizontal-relative:page;width:119.4pt;height:18.85pt;z-index:2516613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8" w:lineRule="exact"/>
        <w:rPr/>
      </w:pPr>
      <w:r>
        <w:pict>
          <v:shape id="_x0000_s220" style="position:absolute;margin-left:-13.08pt;margin-top:234.135pt;mso-position-vertical-relative:text;mso-position-horizontal-relative:text;width:119.4pt;height:18.85pt;z-index:2516582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22" style="position:absolute;margin-left:86.92pt;margin-top:478.135pt;mso-position-vertical-relative:text;mso-position-horizontal-relative:text;width:119.4pt;height:18.85pt;z-index:2516592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24" style="position:absolute;margin-left:491.92pt;margin-top:478.135pt;mso-position-vertical-relative:text;mso-position-horizontal-relative:text;width:119.4pt;height:18.85pt;z-index:2516602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26" style="position:absolute;margin-left:391.92pt;margin-top:234.135pt;mso-position-vertical-relative:text;mso-position-horizontal-relative:text;width:119.4pt;height:18.85pt;z-index:2516623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8" w:lineRule="exact"/>
        <w:sectPr>
          <w:headerReference w:type="default" r:id="rId33"/>
          <w:footerReference w:type="default" r:id="rId34"/>
          <w:pgSz w:w="11900" w:h="16840"/>
          <w:pgMar w:top="611" w:right="0" w:bottom="312" w:left="0" w:header="357" w:footer="153" w:gutter="0"/>
        </w:sectPr>
        <w:rPr/>
      </w:pPr>
    </w:p>
    <w:p>
      <w:pPr>
        <w:pStyle w:val="BodyText"/>
        <w:spacing w:line="465" w:lineRule="auto"/>
        <w:rPr/>
      </w:pPr>
      <w:r>
        <w:pict>
          <v:shape id="_x0000_s228" style="position:absolute;margin-left:491.92pt;margin-top:44.1055pt;mso-position-vertical-relative:page;mso-position-horizontal-relative:page;width:119.4pt;height:18.85pt;z-index:2516654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8" w:lineRule="exact"/>
        <w:rPr/>
      </w:pPr>
      <w:r>
        <w:pict>
          <v:shape id="_x0000_s230" style="position:absolute;margin-left:-13.08pt;margin-top:234.135pt;mso-position-vertical-relative:text;mso-position-horizontal-relative:text;width:119.4pt;height:18.85pt;z-index:2516633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32" style="position:absolute;margin-left:391.92pt;margin-top:234.135pt;mso-position-vertical-relative:text;mso-position-horizontal-relative:text;width:119.4pt;height:18.85pt;z-index:2516643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34" style="position:absolute;margin-left:491.92pt;margin-top:478.135pt;mso-position-vertical-relative:text;mso-position-horizontal-relative:text;width:119.4pt;height:18.85pt;z-index:2516664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36" style="position:absolute;margin-left:86.92pt;margin-top:478.135pt;mso-position-vertical-relative:text;mso-position-horizontal-relative:text;width:119.4pt;height:18.85pt;z-index:2516674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8" w:lineRule="exact"/>
        <w:sectPr>
          <w:footerReference w:type="default" r:id="rId36"/>
          <w:pgSz w:w="11900" w:h="16840"/>
          <w:pgMar w:top="611" w:right="0" w:bottom="312" w:left="0" w:header="357" w:footer="153" w:gutter="0"/>
        </w:sectPr>
        <w:rPr/>
      </w:pPr>
    </w:p>
    <w:p>
      <w:pPr>
        <w:pStyle w:val="BodyText"/>
        <w:spacing w:line="465" w:lineRule="auto"/>
        <w:rPr/>
      </w:pPr>
      <w:r>
        <w:pict>
          <v:shape id="_x0000_s238" style="position:absolute;margin-left:491.92pt;margin-top:44.1055pt;mso-position-vertical-relative:page;mso-position-horizontal-relative:page;width:119.4pt;height:18.85pt;z-index:2516695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8" w:lineRule="exact"/>
        <w:rPr/>
      </w:pPr>
      <w:r>
        <w:pict>
          <v:shape id="_x0000_s240" style="position:absolute;margin-left:-13.08pt;margin-top:234.135pt;mso-position-vertical-relative:text;mso-position-horizontal-relative:text;width:119.4pt;height:18.85pt;z-index:2516684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42" style="position:absolute;margin-left:391.92pt;margin-top:234.135pt;mso-position-vertical-relative:text;mso-position-horizontal-relative:text;width:119.4pt;height:18.85pt;z-index:2516705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44" style="position:absolute;margin-left:86.92pt;margin-top:478.135pt;mso-position-vertical-relative:text;mso-position-horizontal-relative:text;width:119.4pt;height:18.85pt;z-index:2516715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46" style="position:absolute;margin-left:491.92pt;margin-top:478.135pt;mso-position-vertical-relative:text;mso-position-horizontal-relative:text;width:119.4pt;height:18.85pt;z-index:2516725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8" w:lineRule="exact"/>
        <w:sectPr>
          <w:footerReference w:type="default" r:id="rId38"/>
          <w:pgSz w:w="11900" w:h="16840"/>
          <w:pgMar w:top="611" w:right="0" w:bottom="312" w:left="0" w:header="357" w:footer="153" w:gutter="0"/>
        </w:sectPr>
        <w:rPr/>
      </w:pPr>
    </w:p>
    <w:p>
      <w:pPr>
        <w:pStyle w:val="BodyText"/>
        <w:spacing w:line="465" w:lineRule="auto"/>
        <w:rPr/>
      </w:pPr>
      <w:r>
        <w:pict>
          <v:shape id="_x0000_s248" style="position:absolute;margin-left:491.92pt;margin-top:44.1055pt;mso-position-vertical-relative:page;mso-position-horizontal-relative:page;width:119.4pt;height:18.85pt;z-index:2516766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8" w:lineRule="exact"/>
        <w:rPr/>
      </w:pPr>
      <w:r>
        <w:pict>
          <v:shape id="_x0000_s250" style="position:absolute;margin-left:-13.08pt;margin-top:234.135pt;mso-position-vertical-relative:text;mso-position-horizontal-relative:text;width:119.4pt;height:18.85pt;z-index:2516736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52" style="position:absolute;margin-left:491.92pt;margin-top:478.135pt;mso-position-vertical-relative:text;mso-position-horizontal-relative:text;width:119.4pt;height:18.85pt;z-index:2516746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54" style="position:absolute;margin-left:86.92pt;margin-top:478.135pt;mso-position-vertical-relative:text;mso-position-horizontal-relative:text;width:119.4pt;height:18.85pt;z-index:2516756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56" style="position:absolute;margin-left:391.92pt;margin-top:234.135pt;mso-position-vertical-relative:text;mso-position-horizontal-relative:text;width:119.4pt;height:18.85pt;z-index:2516776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8" w:lineRule="exact"/>
        <w:sectPr>
          <w:footerReference w:type="default" r:id="rId40"/>
          <w:pgSz w:w="11900" w:h="16840"/>
          <w:pgMar w:top="611" w:right="0" w:bottom="312" w:left="0" w:header="357" w:footer="153" w:gutter="0"/>
        </w:sectPr>
        <w:rPr/>
      </w:pPr>
    </w:p>
    <w:p>
      <w:pPr>
        <w:pStyle w:val="BodyText"/>
        <w:spacing w:line="465" w:lineRule="auto"/>
        <w:rPr/>
      </w:pPr>
      <w:r>
        <w:pict>
          <v:shape id="_x0000_s258" style="position:absolute;margin-left:491.92pt;margin-top:44.1055pt;mso-position-vertical-relative:page;mso-position-horizontal-relative:page;width:119.4pt;height:18.85pt;z-index:2516797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8" w:lineRule="exact"/>
        <w:rPr/>
      </w:pPr>
      <w:r>
        <w:pict>
          <v:shape id="_x0000_s260" style="position:absolute;margin-left:-13.08pt;margin-top:234.135pt;mso-position-vertical-relative:text;mso-position-horizontal-relative:text;width:119.4pt;height:18.85pt;z-index:2516787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62" style="position:absolute;margin-left:391.92pt;margin-top:234.135pt;mso-position-vertical-relative:text;mso-position-horizontal-relative:text;width:119.4pt;height:18.85pt;z-index:2516807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64" style="position:absolute;margin-left:86.92pt;margin-top:478.135pt;mso-position-vertical-relative:text;mso-position-horizontal-relative:text;width:119.4pt;height:18.85pt;z-index:2516817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66" style="position:absolute;margin-left:491.92pt;margin-top:478.135pt;mso-position-vertical-relative:text;mso-position-horizontal-relative:text;width:119.4pt;height:18.85pt;z-index:2516828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8" w:lineRule="exact"/>
        <w:sectPr>
          <w:footerReference w:type="default" r:id="rId42"/>
          <w:pgSz w:w="11900" w:h="16840"/>
          <w:pgMar w:top="611" w:right="0" w:bottom="312" w:left="0" w:header="357" w:footer="153" w:gutter="0"/>
        </w:sectPr>
        <w:rPr/>
      </w:pPr>
    </w:p>
    <w:p>
      <w:pPr>
        <w:pStyle w:val="BodyText"/>
        <w:spacing w:line="465" w:lineRule="auto"/>
        <w:rPr/>
      </w:pPr>
      <w:r>
        <w:pict>
          <v:shape id="_x0000_s268" style="position:absolute;margin-left:491.92pt;margin-top:44.1055pt;mso-position-vertical-relative:page;mso-position-horizontal-relative:page;width:119.4pt;height:18.85pt;z-index:2516858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8" w:lineRule="exact"/>
        <w:rPr/>
      </w:pPr>
      <w:r>
        <w:pict>
          <v:shape id="_x0000_s270" style="position:absolute;margin-left:-13.08pt;margin-top:234.135pt;mso-position-vertical-relative:text;mso-position-horizontal-relative:text;width:119.4pt;height:18.85pt;z-index:2516838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72" style="position:absolute;margin-left:491.92pt;margin-top:478.135pt;mso-position-vertical-relative:text;mso-position-horizontal-relative:text;width:119.4pt;height:18.85pt;z-index:2516848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74" style="position:absolute;margin-left:86.92pt;margin-top:478.135pt;mso-position-vertical-relative:text;mso-position-horizontal-relative:text;width:119.4pt;height:18.85pt;z-index:2516869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76" style="position:absolute;margin-left:391.92pt;margin-top:234.135pt;mso-position-vertical-relative:text;mso-position-horizontal-relative:text;width:119.4pt;height:18.85pt;z-index:2516879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8" w:lineRule="exact"/>
        <w:sectPr>
          <w:footerReference w:type="default" r:id="rId44"/>
          <w:pgSz w:w="11900" w:h="16840"/>
          <w:pgMar w:top="611" w:right="0" w:bottom="312" w:left="0" w:header="357" w:footer="153" w:gutter="0"/>
        </w:sectPr>
        <w:rPr/>
      </w:pPr>
    </w:p>
    <w:p>
      <w:pPr>
        <w:pStyle w:val="BodyText"/>
        <w:spacing w:line="465" w:lineRule="auto"/>
        <w:rPr/>
      </w:pPr>
      <w:r>
        <w:pict>
          <v:shape id="_x0000_s278" style="position:absolute;margin-left:491.92pt;margin-top:44.1055pt;mso-position-vertical-relative:page;mso-position-horizontal-relative:page;width:119.4pt;height:18.85pt;z-index:2516899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8" w:lineRule="exact"/>
        <w:rPr/>
      </w:pPr>
      <w:r>
        <w:pict>
          <v:shape id="_x0000_s280" style="position:absolute;margin-left:86.92pt;margin-top:478.135pt;mso-position-vertical-relative:text;mso-position-horizontal-relative:text;width:119.4pt;height:18.85pt;z-index:2516889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82" style="position:absolute;margin-left:491.92pt;margin-top:478.135pt;mso-position-vertical-relative:text;mso-position-horizontal-relative:text;width:119.4pt;height:18.85pt;z-index:2516910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84" style="position:absolute;margin-left:391.92pt;margin-top:234.135pt;mso-position-vertical-relative:text;mso-position-horizontal-relative:text;width:119.4pt;height:18.85pt;z-index:2516920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86" style="position:absolute;margin-left:-13.08pt;margin-top:234.135pt;mso-position-vertical-relative:text;mso-position-horizontal-relative:text;width:119.4pt;height:18.85pt;z-index:2516930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46"/>
      <w:pgSz w:w="11900" w:h="16840"/>
      <w:pgMar w:top="611" w:right="0" w:bottom="312" w:left="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-20-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-21-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-22-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-23-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-24-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-25-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-26-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-27-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2" style="position:absolute;margin-left:-13.08pt;margin-top:288.105pt;mso-position-vertical-relative:page;mso-position-horizontal-relative:page;width:119.4pt;height:18.85pt;z-index:-2516582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" style="position:absolute;margin-left:86.92pt;margin-top:44.1055pt;mso-position-vertical-relative:page;mso-position-horizontal-relative:page;width:119.4pt;height:18.85pt;z-index:-2516572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" style="position:absolute;margin-left:491.92pt;margin-top:44.1055pt;mso-position-vertical-relative:page;mso-position-horizontal-relative:page;width:119.4pt;height:18.85pt;z-index:-2516561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" style="position:absolute;margin-left:391.92pt;margin-top:288.105pt;mso-position-vertical-relative:page;mso-position-horizontal-relative:page;width:119.4pt;height:18.85pt;z-index:-2516551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" style="position:absolute;margin-left:-13.08pt;margin-top:776.106pt;mso-position-vertical-relative:page;mso-position-horizontal-relative:page;width:119.4pt;height:18.85pt;z-index:-2516541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" style="position:absolute;margin-left:391.92pt;margin-top:776.106pt;mso-position-vertical-relative:page;mso-position-horizontal-relative:page;width:119.4pt;height:18.85pt;z-index:-2516531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" style="position:absolute;margin-left:86.92pt;margin-top:532.106pt;mso-position-vertical-relative:page;mso-position-horizontal-relative:page;width:119.4pt;height:18.85pt;z-index:-2516520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" style="position:absolute;margin-left:491.92pt;margin-top:532.106pt;mso-position-vertical-relative:page;mso-position-horizontal-relative:page;width:119.4pt;height:18.85pt;z-index:-2516510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18" style="position:absolute;margin-left:-13.08pt;margin-top:288.105pt;mso-position-vertical-relative:page;mso-position-horizontal-relative:page;width:119.4pt;height:18.85pt;z-index:-2516500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" style="position:absolute;margin-left:491.92pt;margin-top:532.106pt;mso-position-vertical-relative:page;mso-position-horizontal-relative:page;width:119.4pt;height:18.85pt;z-index:-2516490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" style="position:absolute;margin-left:-13.08pt;margin-top:776.106pt;mso-position-vertical-relative:page;mso-position-horizontal-relative:page;width:119.4pt;height:18.85pt;z-index:-2516480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" style="position:absolute;margin-left:86.92pt;margin-top:532.106pt;mso-position-vertical-relative:page;mso-position-horizontal-relative:page;width:119.4pt;height:18.85pt;z-index:-2516469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" style="position:absolute;margin-left:86.92pt;margin-top:44.1055pt;mso-position-vertical-relative:page;mso-position-horizontal-relative:page;width:119.4pt;height:18.85pt;z-index:-2516459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" style="position:absolute;margin-left:491.92pt;margin-top:44.1055pt;mso-position-vertical-relative:page;mso-position-horizontal-relative:page;width:119.4pt;height:18.85pt;z-index:-2516449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0" style="position:absolute;margin-left:391.92pt;margin-top:776.106pt;mso-position-vertical-relative:page;mso-position-horizontal-relative:page;width:119.4pt;height:18.85pt;z-index:-2516439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2" style="position:absolute;margin-left:391.92pt;margin-top:288.105pt;mso-position-vertical-relative:page;mso-position-horizontal-relative:page;width:119.4pt;height:18.85pt;z-index:-2516428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/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34" style="position:absolute;margin-left:86.92pt;margin-top:26.2223pt;mso-position-vertical-relative:text;mso-position-horizontal-relative:text;width:119.4pt;height:18.85pt;z-index:-25163366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6" style="position:absolute;margin-left:-13.08pt;margin-top:288.105pt;mso-position-vertical-relative:page;mso-position-horizontal-relative:page;width:119.4pt;height:18.85pt;z-index:-2516418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8" style="position:absolute;margin-left:491.92pt;margin-top:44.1055pt;mso-position-vertical-relative:page;mso-position-horizontal-relative:page;width:119.4pt;height:18.85pt;z-index:-2516346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0" style="position:absolute;margin-left:391.92pt;margin-top:288.105pt;mso-position-vertical-relative:page;mso-position-horizontal-relative:page;width:119.4pt;height:18.85pt;z-index:-2516408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2" style="position:absolute;margin-left:86.92pt;margin-top:532.106pt;mso-position-vertical-relative:page;mso-position-horizontal-relative:page;width:119.4pt;height:18.85pt;z-index:-2516387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4" style="position:absolute;margin-left:-13.08pt;margin-top:776.106pt;mso-position-vertical-relative:page;mso-position-horizontal-relative:page;width:119.4pt;height:18.85pt;z-index:-251636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6" style="position:absolute;margin-left:491.92pt;margin-top:532.106pt;mso-position-vertical-relative:page;mso-position-horizontal-relative:page;width:119.4pt;height:18.85pt;z-index:-2516398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8" style="position:absolute;margin-left:391.92pt;margin-top:776.106pt;mso-position-vertical-relative:page;mso-position-horizontal-relative:page;width:119.4pt;height:18.85pt;z-index:-2516377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_x0000_s50" style="position:absolute;margin-left:30pt;margin-top:29.5pt;mso-position-vertical-relative:page;mso-position-horizontal-relative:page;width:535pt;height:1pt;z-index:-251635712;" o:allowincell="f" filled="false" strokecolor="#646464" strokeweight="1.00pt" coordsize="10700,20" coordorigin="0,0" path="m0,10l10700,10e">
          <v:stroke joinstyle="miter" miterlimit="10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古县妇女联合会2022年部门决算公开报告</w:t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52" style="position:absolute;margin-left:86.92pt;margin-top:26.2223pt;mso-position-vertical-relative:text;mso-position-horizontal-relative:text;width:119.4pt;height:18.85pt;z-index:-25162444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4" style="position:absolute;margin-left:-13.08pt;margin-top:288.105pt;mso-position-vertical-relative:page;mso-position-horizontal-relative:page;width:119.4pt;height:18.85pt;z-index:-2516295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6" style="position:absolute;margin-left:491.92pt;margin-top:44.1055pt;mso-position-vertical-relative:page;mso-position-horizontal-relative:page;width:119.4pt;height:18.85pt;z-index:-2516254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8" style="position:absolute;margin-left:391.92pt;margin-top:288.105pt;mso-position-vertical-relative:page;mso-position-horizontal-relative:page;width:119.4pt;height:18.85pt;z-index:-2516316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0" style="position:absolute;margin-left:86.92pt;margin-top:532.106pt;mso-position-vertical-relative:page;mso-position-horizontal-relative:page;width:119.4pt;height:18.85pt;z-index:-2516305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2" style="position:absolute;margin-left:-13.08pt;margin-top:776.106pt;mso-position-vertical-relative:page;mso-position-horizontal-relative:page;width:119.4pt;height:18.85pt;z-index:-2516285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4" style="position:absolute;margin-left:491.92pt;margin-top:532.106pt;mso-position-vertical-relative:page;mso-position-horizontal-relative:page;width:119.4pt;height:18.85pt;z-index:-2516326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6" style="position:absolute;margin-left:391.92pt;margin-top:776.106pt;mso-position-vertical-relative:page;mso-position-horizontal-relative:page;width:119.4pt;height:18.85pt;z-index:-2516275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_x0000_s68" style="position:absolute;margin-left:30pt;margin-top:29.5pt;mso-position-vertical-relative:page;mso-position-horizontal-relative:page;width:535pt;height:1pt;z-index:-251626496;" o:allowincell="f" filled="false" strokecolor="#646464" strokeweight="1.00pt" coordsize="10700,20" coordorigin="0,0" path="m0,10l10700,10e">
          <v:stroke joinstyle="miter" miterlimit="10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古县妇女联合会2022年部门决算公开报告</w:t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70" style="position:absolute;margin-left:86.92pt;margin-top:26.2223pt;mso-position-vertical-relative:text;mso-position-horizontal-relative:text;width:119.4pt;height:18.85pt;z-index:-25161523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2" style="position:absolute;margin-left:-13.08pt;margin-top:288.105pt;mso-position-vertical-relative:page;mso-position-horizontal-relative:page;width:119.4pt;height:18.85pt;z-index:-2516183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4" style="position:absolute;margin-left:491.92pt;margin-top:44.1055pt;mso-position-vertical-relative:page;mso-position-horizontal-relative:page;width:119.4pt;height:18.85pt;z-index:-2516162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6" style="position:absolute;margin-left:391.92pt;margin-top:288.105pt;mso-position-vertical-relative:page;mso-position-horizontal-relative:page;width:119.4pt;height:18.85pt;z-index:-2516193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8" style="position:absolute;margin-left:86.92pt;margin-top:532.106pt;mso-position-vertical-relative:page;mso-position-horizontal-relative:page;width:119.4pt;height:18.85pt;z-index:-2516224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0" style="position:absolute;margin-left:-13.08pt;margin-top:776.106pt;mso-position-vertical-relative:page;mso-position-horizontal-relative:page;width:119.4pt;height:18.85pt;z-index:-2516203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2" style="position:absolute;margin-left:491.92pt;margin-top:532.106pt;mso-position-vertical-relative:page;mso-position-horizontal-relative:page;width:119.4pt;height:18.85pt;z-index:-2516234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4" style="position:absolute;margin-left:391.92pt;margin-top:776.106pt;mso-position-vertical-relative:page;mso-position-horizontal-relative:page;width:119.4pt;height:18.85pt;z-index:-2516213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_x0000_s86" style="position:absolute;margin-left:30pt;margin-top:29.5pt;mso-position-vertical-relative:page;mso-position-horizontal-relative:page;width:535pt;height:1pt;z-index:-251617280;" o:allowincell="f" filled="false" strokecolor="#646464" strokeweight="1.00pt" coordsize="10700,20" coordorigin="0,0" path="m0,10l10700,10e">
          <v:stroke joinstyle="miter" miterlimit="10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古县妇女联合会2022年部门决算公开报告</w:t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88" style="position:absolute;margin-left:86.92pt;margin-top:26.2223pt;mso-position-vertical-relative:text;mso-position-horizontal-relative:text;width:119.4pt;height:18.85pt;z-index:-25160601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0" style="position:absolute;margin-left:-13.08pt;margin-top:288.105pt;mso-position-vertical-relative:page;mso-position-horizontal-relative:page;width:119.4pt;height:18.85pt;z-index:-2516142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2" style="position:absolute;margin-left:491.92pt;margin-top:44.1055pt;mso-position-vertical-relative:page;mso-position-horizontal-relative:page;width:119.4pt;height:18.85pt;z-index:-2516070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4" style="position:absolute;margin-left:391.92pt;margin-top:288.105pt;mso-position-vertical-relative:page;mso-position-horizontal-relative:page;width:119.4pt;height:18.85pt;z-index:-2516131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6" style="position:absolute;margin-left:86.92pt;margin-top:532.106pt;mso-position-vertical-relative:page;mso-position-horizontal-relative:page;width:119.4pt;height:18.85pt;z-index:-2516121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8" style="position:absolute;margin-left:-13.08pt;margin-top:776.106pt;mso-position-vertical-relative:page;mso-position-horizontal-relative:page;width:119.4pt;height:18.85pt;z-index:-2516090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0" style="position:absolute;margin-left:491.92pt;margin-top:532.106pt;mso-position-vertical-relative:page;mso-position-horizontal-relative:page;width:119.4pt;height:18.85pt;z-index:-2516111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2" style="position:absolute;margin-left:391.92pt;margin-top:776.106pt;mso-position-vertical-relative:page;mso-position-horizontal-relative:page;width:119.4pt;height:18.85pt;z-index:-2516101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_x0000_s104" style="position:absolute;margin-left:30pt;margin-top:29.5pt;mso-position-vertical-relative:page;mso-position-horizontal-relative:page;width:535pt;height:1pt;z-index:-251608064;" o:allowincell="f" filled="false" strokecolor="#646464" strokeweight="1.00pt" coordsize="10700,20" coordorigin="0,0" path="m0,10l10700,10e">
          <v:stroke joinstyle="miter" miterlimit="10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古县妇女联合会2022年部门决算公开报告</w:t>
    </w:r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06" style="position:absolute;margin-left:86.92pt;margin-top:26.2223pt;mso-position-vertical-relative:text;mso-position-horizontal-relative:text;width:119.4pt;height:18.85pt;z-index:-25159680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8" style="position:absolute;margin-left:-13.08pt;margin-top:288.105pt;mso-position-vertical-relative:page;mso-position-horizontal-relative:page;width:119.4pt;height:18.85pt;z-index:-2516019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0" style="position:absolute;margin-left:491.92pt;margin-top:44.1055pt;mso-position-vertical-relative:page;mso-position-horizontal-relative:page;width:119.4pt;height:18.85pt;z-index:-2515978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2" style="position:absolute;margin-left:391.92pt;margin-top:288.105pt;mso-position-vertical-relative:page;mso-position-horizontal-relative:page;width:119.4pt;height:18.85pt;z-index:-2516049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4" style="position:absolute;margin-left:86.92pt;margin-top:532.106pt;mso-position-vertical-relative:page;mso-position-horizontal-relative:page;width:119.4pt;height:18.85pt;z-index:-2516039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6" style="position:absolute;margin-left:-13.08pt;margin-top:776.106pt;mso-position-vertical-relative:page;mso-position-horizontal-relative:page;width:119.4pt;height:18.85pt;z-index:-2515998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8" style="position:absolute;margin-left:491.92pt;margin-top:532.106pt;mso-position-vertical-relative:page;mso-position-horizontal-relative:page;width:119.4pt;height:18.85pt;z-index:-2516029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0" style="position:absolute;margin-left:391.92pt;margin-top:776.106pt;mso-position-vertical-relative:page;mso-position-horizontal-relative:page;width:119.4pt;height:18.85pt;z-index:-2516008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_x0000_s122" style="position:absolute;margin-left:30pt;margin-top:29.5pt;mso-position-vertical-relative:page;mso-position-horizontal-relative:page;width:535pt;height:1pt;z-index:-251598848;" o:allowincell="f" filled="false" strokecolor="#646464" strokeweight="1.00pt" coordsize="10700,20" coordorigin="0,0" path="m0,10l10700,10e">
          <v:stroke joinstyle="miter" miterlimit="10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古县妇女联合会2022年部门决算公开报告</w:t>
    </w:r>
  </w:p>
</w:hdr>
</file>

<file path=word/header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24" style="position:absolute;margin-left:86.92pt;margin-top:26.2223pt;mso-position-vertical-relative:text;mso-position-horizontal-relative:text;width:119.4pt;height:18.85pt;z-index:-25158758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6" style="position:absolute;margin-left:-13.08pt;margin-top:288.105pt;mso-position-vertical-relative:page;mso-position-horizontal-relative:page;width:119.4pt;height:18.85pt;z-index:-2515906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8" style="position:absolute;margin-left:491.92pt;margin-top:44.1055pt;mso-position-vertical-relative:page;mso-position-horizontal-relative:page;width:119.4pt;height:18.85pt;z-index:-2515886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0" style="position:absolute;margin-left:391.92pt;margin-top:288.105pt;mso-position-vertical-relative:page;mso-position-horizontal-relative:page;width:119.4pt;height:18.85pt;z-index:-2515937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2" style="position:absolute;margin-left:86.92pt;margin-top:532.106pt;mso-position-vertical-relative:page;mso-position-horizontal-relative:page;width:119.4pt;height:18.85pt;z-index:-2515947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4" style="position:absolute;margin-left:-13.08pt;margin-top:776.106pt;mso-position-vertical-relative:page;mso-position-horizontal-relative:page;width:119.4pt;height:18.85pt;z-index:-2515957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6" style="position:absolute;margin-left:491.92pt;margin-top:532.106pt;mso-position-vertical-relative:page;mso-position-horizontal-relative:page;width:119.4pt;height:18.85pt;z-index:-2515916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8" style="position:absolute;margin-left:391.92pt;margin-top:776.106pt;mso-position-vertical-relative:page;mso-position-horizontal-relative:page;width:119.4pt;height:18.85pt;z-index:-2515927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_x0000_s140" style="position:absolute;margin-left:30pt;margin-top:29.5pt;mso-position-vertical-relative:page;mso-position-horizontal-relative:page;width:535pt;height:1pt;z-index:-251589632;" o:allowincell="f" filled="false" strokecolor="#646464" strokeweight="1.00pt" coordsize="10700,20" coordorigin="0,0" path="m0,10l10700,10e">
          <v:stroke joinstyle="miter" miterlimit="10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古县妇女联合会2022年部门决算公开报告</w:t>
    </w:r>
  </w:p>
</w:hdr>
</file>

<file path=word/header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42" style="position:absolute;margin-left:-13.08pt;margin-top:27.2223pt;mso-position-vertical-relative:text;mso-position-horizontal-relative:text;width:119.4pt;height:18.85pt;z-index:-25157939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4" style="position:absolute;margin-left:312.92pt;margin-top:45.1055pt;mso-position-vertical-relative:page;mso-position-horizontal-relative:page;width:119.4pt;height:18.85pt;z-index:-2515814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6" style="position:absolute;margin-left:86.92pt;margin-top:287.106pt;mso-position-vertical-relative:page;mso-position-horizontal-relative:page;width:119.4pt;height:18.85pt;z-index:-2515845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8" style="position:absolute;margin-left:638.92pt;margin-top:45.1055pt;mso-position-vertical-relative:page;mso-position-horizontal-relative:page;width:119.4pt;height:18.85pt;z-index:-2515804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0" style="position:absolute;margin-left:-45.0434pt;margin-top:406.395pt;mso-position-vertical-relative:page;mso-position-horizontal-relative:page;width:609.35pt;height:22.25pt;z-index:-2515865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52" style="position:absolute;margin-left:280.957pt;margin-top:406.395pt;mso-position-vertical-relative:page;mso-position-horizontal-relative:page;width:609.35pt;height:22.25pt;z-index:-2515855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54" style="position:absolute;margin-left:638.92pt;margin-top:529.106pt;mso-position-vertical-relative:page;mso-position-horizontal-relative:page;width:119.4pt;height:18.85pt;z-index:-2515834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_x0000_s156" style="position:absolute;margin-left:30pt;margin-top:29.5pt;mso-position-vertical-relative:page;mso-position-horizontal-relative:page;width:782pt;height:1pt;z-index:-251582464;" o:allowincell="f" filled="false" strokecolor="#646464" strokeweight="1.00pt" coordsize="15640,20" coordorigin="0,0" path="m0,10l15640,10e">
          <v:stroke joinstyle="miter" miterlimit="10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古县妇女联合会2022年部门决算公开报告</w:t>
    </w:r>
  </w:p>
</w:hdr>
</file>

<file path=word/header1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58" style="position:absolute;margin-left:-13.08pt;margin-top:27.2223pt;mso-position-vertical-relative:text;mso-position-horizontal-relative:text;width:119.4pt;height:18.85pt;z-index:-25157120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0" style="position:absolute;margin-left:312.92pt;margin-top:45.1055pt;mso-position-vertical-relative:page;mso-position-horizontal-relative:page;width:119.4pt;height:18.85pt;z-index:-2515722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2" style="position:absolute;margin-left:86.92pt;margin-top:287.106pt;mso-position-vertical-relative:page;mso-position-horizontal-relative:page;width:119.4pt;height:18.85pt;z-index:-2515783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4" style="position:absolute;margin-left:638.92pt;margin-top:45.1055pt;mso-position-vertical-relative:page;mso-position-horizontal-relative:page;width:119.4pt;height:18.85pt;z-index:-2515732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6" style="position:absolute;margin-left:-45.0434pt;margin-top:406.395pt;mso-position-vertical-relative:page;mso-position-horizontal-relative:page;width:609.35pt;height:22.25pt;z-index:-2515773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68" style="position:absolute;margin-left:280.957pt;margin-top:406.395pt;mso-position-vertical-relative:page;mso-position-horizontal-relative:page;width:609.35pt;height:22.25pt;z-index:-2515763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70" style="position:absolute;margin-left:638.92pt;margin-top:529.106pt;mso-position-vertical-relative:page;mso-position-horizontal-relative:page;width:119.4pt;height:18.85pt;z-index:-2515752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_x0000_s172" style="position:absolute;margin-left:30pt;margin-top:29.5pt;mso-position-vertical-relative:page;mso-position-horizontal-relative:page;width:782pt;height:1pt;z-index:-251574272;" o:allowincell="f" filled="false" strokecolor="#646464" strokeweight="1.00pt" coordsize="15640,20" coordorigin="0,0" path="m0,10l15640,10e">
          <v:stroke joinstyle="miter" miterlimit="10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古县妇女联合会2022年部门决算公开报告</w:t>
    </w:r>
  </w:p>
</w:hdr>
</file>

<file path=word/header1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74" style="position:absolute;margin-left:86.92pt;margin-top:26.2223pt;mso-position-vertical-relative:text;mso-position-horizontal-relative:text;width:119.4pt;height:18.85pt;z-index:-25156198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6" style="position:absolute;margin-left:-13.08pt;margin-top:288.105pt;mso-position-vertical-relative:page;mso-position-horizontal-relative:page;width:119.4pt;height:18.85pt;z-index:-2515701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8" style="position:absolute;margin-left:491.92pt;margin-top:44.1055pt;mso-position-vertical-relative:page;mso-position-horizontal-relative:page;width:119.4pt;height:18.85pt;z-index:-2515630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0" style="position:absolute;margin-left:391.92pt;margin-top:288.105pt;mso-position-vertical-relative:page;mso-position-horizontal-relative:page;width:119.4pt;height:18.85pt;z-index:-2515650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2" style="position:absolute;margin-left:86.92pt;margin-top:532.106pt;mso-position-vertical-relative:page;mso-position-horizontal-relative:page;width:119.4pt;height:18.85pt;z-index:-2515691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4" style="position:absolute;margin-left:-13.08pt;margin-top:776.106pt;mso-position-vertical-relative:page;mso-position-horizontal-relative:page;width:119.4pt;height:18.85pt;z-index:-2515681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6" style="position:absolute;margin-left:491.92pt;margin-top:532.106pt;mso-position-vertical-relative:page;mso-position-horizontal-relative:page;width:119.4pt;height:18.85pt;z-index:-2515660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8" style="position:absolute;margin-left:391.92pt;margin-top:776.106pt;mso-position-vertical-relative:page;mso-position-horizontal-relative:page;width:119.4pt;height:18.85pt;z-index:-2515671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_x0000_s190" style="position:absolute;margin-left:30pt;margin-top:29.5pt;mso-position-vertical-relative:page;mso-position-horizontal-relative:page;width:535pt;height:1pt;z-index:-251564032;" o:allowincell="f" filled="false" strokecolor="#646464" strokeweight="1.00pt" coordsize="10700,20" coordorigin="0,0" path="m0,10l10700,10e">
          <v:stroke joinstyle="miter" miterlimit="10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古县妇女联合会2022年部门决算公开报告</w:t>
    </w:r>
  </w:p>
</w:hdr>
</file>

<file path=word/header1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92" style="position:absolute;margin-left:86.92pt;margin-top:26.2223pt;mso-position-vertical-relative:text;mso-position-horizontal-relative:text;width:119.4pt;height:18.85pt;z-index:-2515527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4" style="position:absolute;margin-left:-13.08pt;margin-top:288.105pt;mso-position-vertical-relative:page;mso-position-horizontal-relative:page;width:119.4pt;height:18.85pt;z-index:-2515609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6" style="position:absolute;margin-left:491.92pt;margin-top:44.1055pt;mso-position-vertical-relative:page;mso-position-horizontal-relative:page;width:119.4pt;height:18.85pt;z-index:-2515537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8" style="position:absolute;margin-left:391.92pt;margin-top:288.105pt;mso-position-vertical-relative:page;mso-position-horizontal-relative:page;width:119.4pt;height:18.85pt;z-index:-2515599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0" style="position:absolute;margin-left:86.92pt;margin-top:532.106pt;mso-position-vertical-relative:page;mso-position-horizontal-relative:page;width:119.4pt;height:18.85pt;z-index:-2515589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2" style="position:absolute;margin-left:-13.08pt;margin-top:776.106pt;mso-position-vertical-relative:page;mso-position-horizontal-relative:page;width:119.4pt;height:18.85pt;z-index:-2515568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4" style="position:absolute;margin-left:491.92pt;margin-top:532.106pt;mso-position-vertical-relative:page;mso-position-horizontal-relative:page;width:119.4pt;height:18.85pt;z-index:-2515578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6" style="position:absolute;margin-left:391.92pt;margin-top:776.106pt;mso-position-vertical-relative:page;mso-position-horizontal-relative:page;width:119.4pt;height:18.85pt;z-index:-2515558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_x0000_s208" style="position:absolute;margin-left:30pt;margin-top:29.5pt;mso-position-vertical-relative:page;mso-position-horizontal-relative:page;width:535pt;height:1pt;z-index:-251554816;" o:allowincell="f" filled="false" strokecolor="#646464" strokeweight="1.00pt" coordsize="10700,20" coordorigin="0,0" path="m0,10l10700,10e">
          <v:stroke joinstyle="miter" miterlimit="10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古县妇女联合会2022年部门决算公开报告</w:t>
    </w:r>
  </w:p>
</w:hdr>
</file>

<file path=word/header1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10" style="position:absolute;margin-left:86.92pt;margin-top:26.2223pt;mso-position-vertical-relative:text;mso-position-horizontal-relative:text;width:119.4pt;height:18.85pt;z-index:-25154867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2" style="position:absolute;margin-left:-13.08pt;margin-top:776.106pt;mso-position-vertical-relative:page;mso-position-horizontal-relative:page;width:119.4pt;height:18.85pt;z-index:-2515507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4" style="position:absolute;margin-left:391.92pt;margin-top:776.106pt;mso-position-vertical-relative:page;mso-position-horizontal-relative:page;width:119.4pt;height:18.85pt;z-index:-2515517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_x0000_s216" style="position:absolute;margin-left:30pt;margin-top:29.5pt;mso-position-vertical-relative:page;mso-position-horizontal-relative:page;width:535pt;height:1pt;z-index:-251549696;" o:allowincell="f" filled="false" strokecolor="#646464" strokeweight="1.00pt" coordsize="10700,20" coordorigin="0,0" path="m0,10l10700,10e">
          <v:stroke joinstyle="miter" miterlimit="10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古县妇女联合会2022年部门决算公开报告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6.xml"/><Relationship Id="rId8" Type="http://schemas.openxmlformats.org/officeDocument/2006/relationships/footer" Target="footer3.xml"/><Relationship Id="rId7" Type="http://schemas.openxmlformats.org/officeDocument/2006/relationships/header" Target="header5.xml"/><Relationship Id="rId6" Type="http://schemas.openxmlformats.org/officeDocument/2006/relationships/footer" Target="footer2.xml"/><Relationship Id="rId50" Type="http://schemas.openxmlformats.org/officeDocument/2006/relationships/fontTable" Target="fontTable.xml"/><Relationship Id="rId5" Type="http://schemas.openxmlformats.org/officeDocument/2006/relationships/header" Target="header4.xml"/><Relationship Id="rId49" Type="http://schemas.openxmlformats.org/officeDocument/2006/relationships/styles" Target="styles.xml"/><Relationship Id="rId48" Type="http://schemas.openxmlformats.org/officeDocument/2006/relationships/settings" Target="settings.xml"/><Relationship Id="rId47" Type="http://schemas.openxmlformats.org/officeDocument/2006/relationships/image" Target="media/image7.jpeg"/><Relationship Id="rId46" Type="http://schemas.openxmlformats.org/officeDocument/2006/relationships/footer" Target="footer27.xml"/><Relationship Id="rId45" Type="http://schemas.openxmlformats.org/officeDocument/2006/relationships/image" Target="media/image6.jpeg"/><Relationship Id="rId44" Type="http://schemas.openxmlformats.org/officeDocument/2006/relationships/footer" Target="footer26.xml"/><Relationship Id="rId43" Type="http://schemas.openxmlformats.org/officeDocument/2006/relationships/image" Target="media/image5.jpeg"/><Relationship Id="rId42" Type="http://schemas.openxmlformats.org/officeDocument/2006/relationships/footer" Target="footer25.xml"/><Relationship Id="rId41" Type="http://schemas.openxmlformats.org/officeDocument/2006/relationships/image" Target="media/image4.jpeg"/><Relationship Id="rId40" Type="http://schemas.openxmlformats.org/officeDocument/2006/relationships/footer" Target="footer24.xml"/><Relationship Id="rId4" Type="http://schemas.openxmlformats.org/officeDocument/2006/relationships/footer" Target="footer1.xml"/><Relationship Id="rId39" Type="http://schemas.openxmlformats.org/officeDocument/2006/relationships/image" Target="media/image3.jpeg"/><Relationship Id="rId38" Type="http://schemas.openxmlformats.org/officeDocument/2006/relationships/footer" Target="footer23.xml"/><Relationship Id="rId37" Type="http://schemas.openxmlformats.org/officeDocument/2006/relationships/image" Target="media/image2.jpeg"/><Relationship Id="rId36" Type="http://schemas.openxmlformats.org/officeDocument/2006/relationships/footer" Target="footer22.xml"/><Relationship Id="rId35" Type="http://schemas.openxmlformats.org/officeDocument/2006/relationships/image" Target="media/image1.jpeg"/><Relationship Id="rId34" Type="http://schemas.openxmlformats.org/officeDocument/2006/relationships/footer" Target="footer21.xml"/><Relationship Id="rId33" Type="http://schemas.openxmlformats.org/officeDocument/2006/relationships/header" Target="header13.xml"/><Relationship Id="rId32" Type="http://schemas.openxmlformats.org/officeDocument/2006/relationships/footer" Target="footer20.xml"/><Relationship Id="rId31" Type="http://schemas.openxmlformats.org/officeDocument/2006/relationships/footer" Target="footer19.xml"/><Relationship Id="rId30" Type="http://schemas.openxmlformats.org/officeDocument/2006/relationships/footer" Target="footer18.xml"/><Relationship Id="rId3" Type="http://schemas.openxmlformats.org/officeDocument/2006/relationships/header" Target="header3.xml"/><Relationship Id="rId29" Type="http://schemas.openxmlformats.org/officeDocument/2006/relationships/footer" Target="footer17.xml"/><Relationship Id="rId28" Type="http://schemas.openxmlformats.org/officeDocument/2006/relationships/footer" Target="footer16.xml"/><Relationship Id="rId27" Type="http://schemas.openxmlformats.org/officeDocument/2006/relationships/header" Target="header12.xml"/><Relationship Id="rId26" Type="http://schemas.openxmlformats.org/officeDocument/2006/relationships/footer" Target="footer15.xml"/><Relationship Id="rId25" Type="http://schemas.openxmlformats.org/officeDocument/2006/relationships/header" Target="header11.xml"/><Relationship Id="rId24" Type="http://schemas.openxmlformats.org/officeDocument/2006/relationships/footer" Target="footer14.xml"/><Relationship Id="rId23" Type="http://schemas.openxmlformats.org/officeDocument/2006/relationships/footer" Target="footer13.xml"/><Relationship Id="rId22" Type="http://schemas.openxmlformats.org/officeDocument/2006/relationships/footer" Target="footer12.xml"/><Relationship Id="rId21" Type="http://schemas.openxmlformats.org/officeDocument/2006/relationships/footer" Target="footer11.xml"/><Relationship Id="rId20" Type="http://schemas.openxmlformats.org/officeDocument/2006/relationships/footer" Target="footer10.xml"/><Relationship Id="rId2" Type="http://schemas.openxmlformats.org/officeDocument/2006/relationships/header" Target="header2.xml"/><Relationship Id="rId19" Type="http://schemas.openxmlformats.org/officeDocument/2006/relationships/header" Target="header10.xml"/><Relationship Id="rId18" Type="http://schemas.openxmlformats.org/officeDocument/2006/relationships/footer" Target="footer9.xml"/><Relationship Id="rId17" Type="http://schemas.openxmlformats.org/officeDocument/2006/relationships/header" Target="header9.xml"/><Relationship Id="rId16" Type="http://schemas.openxmlformats.org/officeDocument/2006/relationships/footer" Target="footer8.xml"/><Relationship Id="rId15" Type="http://schemas.openxmlformats.org/officeDocument/2006/relationships/footer" Target="footer7.xml"/><Relationship Id="rId14" Type="http://schemas.openxmlformats.org/officeDocument/2006/relationships/footer" Target="footer6.xml"/><Relationship Id="rId13" Type="http://schemas.openxmlformats.org/officeDocument/2006/relationships/header" Target="header8.xml"/><Relationship Id="rId12" Type="http://schemas.openxmlformats.org/officeDocument/2006/relationships/footer" Target="footer5.xml"/><Relationship Id="rId11" Type="http://schemas.openxmlformats.org/officeDocument/2006/relationships/header" Target="header7.xml"/><Relationship Id="rId10" Type="http://schemas.openxmlformats.org/officeDocument/2006/relationships/footer" Target="footer4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2024-06-07T08:35:39Z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2025-02-24T16:57:23</vt:filetime>
  </property>
</Properties>
</file>